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D1" w:rsidRPr="00DE70D1" w:rsidRDefault="00DE70D1" w:rsidP="00DE70D1">
      <w:pPr>
        <w:tabs>
          <w:tab w:val="left" w:pos="7085"/>
          <w:tab w:val="left" w:pos="7295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DE70D1">
        <w:rPr>
          <w:rFonts w:ascii="Times New Roman" w:hAnsi="Times New Roman" w:cs="Times New Roman"/>
          <w:sz w:val="28"/>
        </w:rPr>
        <w:t>СОГЛАСО</w:t>
      </w:r>
      <w:bookmarkStart w:id="0" w:name="_GoBack"/>
      <w:bookmarkEnd w:id="0"/>
      <w:r w:rsidRPr="00DE70D1">
        <w:rPr>
          <w:rFonts w:ascii="Times New Roman" w:hAnsi="Times New Roman" w:cs="Times New Roman"/>
          <w:sz w:val="28"/>
        </w:rPr>
        <w:t>ВАНО</w:t>
      </w:r>
      <w:r w:rsidR="007727E2">
        <w:rPr>
          <w:rFonts w:ascii="Times New Roman" w:hAnsi="Times New Roman" w:cs="Times New Roman"/>
          <w:sz w:val="28"/>
        </w:rPr>
        <w:t xml:space="preserve">                                                           УТВЕРЖДЕНО</w:t>
      </w:r>
    </w:p>
    <w:p w:rsidR="00DE70D1" w:rsidRPr="00DE70D1" w:rsidRDefault="00E245C3" w:rsidP="00DE70D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F0E20">
        <w:rPr>
          <w:rFonts w:ascii="Times New Roman" w:hAnsi="Times New Roman" w:cs="Times New Roman"/>
          <w:sz w:val="28"/>
        </w:rPr>
        <w:t>ротокол</w:t>
      </w:r>
      <w:r w:rsidR="007727E2">
        <w:rPr>
          <w:rFonts w:ascii="Times New Roman" w:hAnsi="Times New Roman" w:cs="Times New Roman"/>
          <w:sz w:val="28"/>
        </w:rPr>
        <w:t xml:space="preserve"> заседания общего</w:t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  <w:t xml:space="preserve">         </w:t>
      </w:r>
      <w:r w:rsidR="008F0E20">
        <w:rPr>
          <w:rFonts w:ascii="Times New Roman" w:hAnsi="Times New Roman" w:cs="Times New Roman"/>
          <w:sz w:val="28"/>
        </w:rPr>
        <w:t xml:space="preserve">приказом </w:t>
      </w:r>
      <w:r w:rsidR="00DE70D1" w:rsidRPr="00DE70D1">
        <w:rPr>
          <w:rFonts w:ascii="Times New Roman" w:hAnsi="Times New Roman" w:cs="Times New Roman"/>
          <w:sz w:val="28"/>
        </w:rPr>
        <w:t>МБДОУ</w:t>
      </w:r>
    </w:p>
    <w:p w:rsidR="00DE70D1" w:rsidRPr="00DE70D1" w:rsidRDefault="007727E2" w:rsidP="00DE70D1">
      <w:pPr>
        <w:tabs>
          <w:tab w:val="left" w:pos="7055"/>
          <w:tab w:val="left" w:pos="725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собрания трудового коллектива                                   </w:t>
      </w:r>
      <w:r w:rsidR="00DE70D1" w:rsidRPr="00DE70D1">
        <w:rPr>
          <w:rFonts w:ascii="Times New Roman" w:hAnsi="Times New Roman" w:cs="Times New Roman"/>
          <w:sz w:val="28"/>
        </w:rPr>
        <w:t>«Детский сад №</w:t>
      </w:r>
      <w:r w:rsidR="001B1A5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Pr="00DE70D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Улыбка»</w:t>
      </w:r>
    </w:p>
    <w:p w:rsidR="00DE70D1" w:rsidRPr="00DE70D1" w:rsidRDefault="00E245C3" w:rsidP="00DE70D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245C3">
        <w:rPr>
          <w:rFonts w:ascii="Times New Roman" w:hAnsi="Times New Roman" w:cs="Times New Roman"/>
          <w:sz w:val="28"/>
        </w:rPr>
        <w:t>0</w:t>
      </w:r>
      <w:r w:rsidR="00C10F46">
        <w:rPr>
          <w:rFonts w:ascii="Times New Roman" w:hAnsi="Times New Roman" w:cs="Times New Roman"/>
          <w:sz w:val="28"/>
        </w:rPr>
        <w:t>2</w:t>
      </w:r>
      <w:r w:rsidRPr="00E245C3">
        <w:rPr>
          <w:rFonts w:ascii="Times New Roman" w:hAnsi="Times New Roman" w:cs="Times New Roman"/>
          <w:sz w:val="28"/>
        </w:rPr>
        <w:t>.04.2018г. №01</w:t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</w:r>
      <w:r w:rsidR="007727E2">
        <w:rPr>
          <w:rFonts w:ascii="Times New Roman" w:hAnsi="Times New Roman" w:cs="Times New Roman"/>
          <w:sz w:val="28"/>
        </w:rPr>
        <w:tab/>
        <w:t xml:space="preserve">                  </w:t>
      </w:r>
      <w:r w:rsidR="008F0E20">
        <w:rPr>
          <w:rFonts w:ascii="Times New Roman" w:hAnsi="Times New Roman" w:cs="Times New Roman"/>
          <w:sz w:val="28"/>
        </w:rPr>
        <w:t xml:space="preserve"> г.</w:t>
      </w:r>
      <w:r w:rsidR="007727E2">
        <w:rPr>
          <w:rFonts w:ascii="Times New Roman" w:hAnsi="Times New Roman" w:cs="Times New Roman"/>
          <w:sz w:val="28"/>
        </w:rPr>
        <w:t xml:space="preserve"> </w:t>
      </w:r>
      <w:r w:rsidR="00DE70D1" w:rsidRPr="00DE70D1">
        <w:rPr>
          <w:rFonts w:ascii="Times New Roman" w:hAnsi="Times New Roman" w:cs="Times New Roman"/>
          <w:sz w:val="28"/>
        </w:rPr>
        <w:t>Аргун»</w:t>
      </w:r>
    </w:p>
    <w:p w:rsidR="008F0E20" w:rsidRPr="00E245C3" w:rsidRDefault="007727E2" w:rsidP="008F0E20">
      <w:pPr>
        <w:spacing w:line="240" w:lineRule="auto"/>
        <w:ind w:right="-143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="00E245C3" w:rsidRPr="00E245C3">
        <w:rPr>
          <w:rFonts w:ascii="Times New Roman" w:hAnsi="Times New Roman" w:cs="Times New Roman"/>
          <w:sz w:val="28"/>
        </w:rPr>
        <w:t>0</w:t>
      </w:r>
      <w:r w:rsidR="00C10F46">
        <w:rPr>
          <w:rFonts w:ascii="Times New Roman" w:hAnsi="Times New Roman" w:cs="Times New Roman"/>
          <w:sz w:val="28"/>
        </w:rPr>
        <w:t>2</w:t>
      </w:r>
      <w:r w:rsidR="00E245C3" w:rsidRPr="00E245C3">
        <w:rPr>
          <w:rFonts w:ascii="Times New Roman" w:hAnsi="Times New Roman" w:cs="Times New Roman"/>
          <w:sz w:val="28"/>
        </w:rPr>
        <w:t>.04.2018г. №</w:t>
      </w:r>
      <w:r w:rsidR="00FE2F40">
        <w:rPr>
          <w:rFonts w:ascii="Times New Roman" w:hAnsi="Times New Roman" w:cs="Times New Roman"/>
          <w:sz w:val="28"/>
        </w:rPr>
        <w:t xml:space="preserve"> </w:t>
      </w:r>
      <w:r w:rsidR="00C10F46">
        <w:rPr>
          <w:rFonts w:ascii="Times New Roman" w:hAnsi="Times New Roman" w:cs="Times New Roman"/>
          <w:sz w:val="28"/>
        </w:rPr>
        <w:t>05</w:t>
      </w:r>
      <w:r w:rsidR="00E245C3" w:rsidRPr="00E245C3">
        <w:rPr>
          <w:rFonts w:ascii="Times New Roman" w:hAnsi="Times New Roman" w:cs="Times New Roman"/>
          <w:sz w:val="28"/>
        </w:rPr>
        <w:t>-А</w:t>
      </w: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C2449D" w:rsidRDefault="00C2449D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DE70D1" w:rsidRDefault="00DE70D1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Pr="00DE70D1" w:rsidRDefault="005A3D04" w:rsidP="00DE70D1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96"/>
        </w:rPr>
      </w:pPr>
      <w:r w:rsidRPr="00DE70D1">
        <w:rPr>
          <w:b/>
          <w:bCs/>
          <w:sz w:val="96"/>
        </w:rPr>
        <w:t>По</w:t>
      </w:r>
      <w:r w:rsidR="003864E3" w:rsidRPr="00DE70D1">
        <w:rPr>
          <w:b/>
          <w:bCs/>
          <w:sz w:val="96"/>
        </w:rPr>
        <w:t>ложение</w:t>
      </w:r>
    </w:p>
    <w:p w:rsidR="00DE70D1" w:rsidRDefault="005A3D04" w:rsidP="00DE70D1">
      <w:pPr>
        <w:pStyle w:val="default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2"/>
        </w:rPr>
      </w:pPr>
      <w:r w:rsidRPr="005A3D04">
        <w:rPr>
          <w:b/>
          <w:bCs/>
          <w:sz w:val="28"/>
          <w:szCs w:val="22"/>
        </w:rPr>
        <w:t>о комиссии по урегулированию споров между участниками образовательных отн</w:t>
      </w:r>
      <w:r w:rsidR="00013F77">
        <w:rPr>
          <w:b/>
          <w:bCs/>
          <w:sz w:val="28"/>
          <w:szCs w:val="22"/>
        </w:rPr>
        <w:t>о</w:t>
      </w:r>
      <w:r w:rsidRPr="005A3D04">
        <w:rPr>
          <w:b/>
          <w:bCs/>
          <w:sz w:val="28"/>
          <w:szCs w:val="22"/>
        </w:rPr>
        <w:t>шений</w:t>
      </w:r>
      <w:r w:rsidR="00013F77">
        <w:rPr>
          <w:b/>
          <w:bCs/>
          <w:sz w:val="28"/>
          <w:szCs w:val="22"/>
        </w:rPr>
        <w:t xml:space="preserve"> </w:t>
      </w:r>
    </w:p>
    <w:p w:rsidR="005A3D04" w:rsidRPr="005A3D04" w:rsidRDefault="00013F77" w:rsidP="00DE70D1">
      <w:pPr>
        <w:pStyle w:val="default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32"/>
        </w:rPr>
      </w:pPr>
      <w:r>
        <w:rPr>
          <w:b/>
          <w:bCs/>
          <w:sz w:val="28"/>
          <w:szCs w:val="22"/>
        </w:rPr>
        <w:t>МБДОУ «Детский сад №</w:t>
      </w:r>
      <w:r w:rsidR="001B1A5B">
        <w:rPr>
          <w:b/>
          <w:bCs/>
          <w:sz w:val="28"/>
          <w:szCs w:val="22"/>
        </w:rPr>
        <w:t xml:space="preserve">9 </w:t>
      </w:r>
      <w:r>
        <w:rPr>
          <w:b/>
          <w:bCs/>
          <w:sz w:val="28"/>
          <w:szCs w:val="22"/>
        </w:rPr>
        <w:t>«</w:t>
      </w:r>
      <w:r w:rsidR="001B1A5B">
        <w:rPr>
          <w:b/>
          <w:bCs/>
          <w:sz w:val="28"/>
          <w:szCs w:val="22"/>
        </w:rPr>
        <w:t>Улыбка</w:t>
      </w:r>
      <w:r>
        <w:rPr>
          <w:b/>
          <w:bCs/>
          <w:sz w:val="28"/>
          <w:szCs w:val="22"/>
        </w:rPr>
        <w:t>» г. Аргун»</w:t>
      </w:r>
    </w:p>
    <w:p w:rsidR="005A3D04" w:rsidRP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  <w:sz w:val="32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A3D04" w:rsidRDefault="005A3D04" w:rsidP="005A3D04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DE70D1" w:rsidRDefault="00DE70D1" w:rsidP="00013F77">
      <w:pPr>
        <w:pStyle w:val="aa"/>
        <w:shd w:val="clear" w:color="auto" w:fill="FFFFFF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A5C3C" w:rsidRDefault="00DA5C3C" w:rsidP="00013F77">
      <w:pPr>
        <w:pStyle w:val="aa"/>
        <w:shd w:val="clear" w:color="auto" w:fill="FFFFFF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г. Аргун</w:t>
      </w:r>
      <w:r w:rsidR="00C2449D" w:rsidRPr="00E245C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E70D1" w:rsidRPr="00E245C3" w:rsidRDefault="00C2449D" w:rsidP="00013F77">
      <w:pPr>
        <w:pStyle w:val="aa"/>
        <w:shd w:val="clear" w:color="auto" w:fill="FFFFFF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45C3">
        <w:rPr>
          <w:rFonts w:ascii="Times New Roman" w:hAnsi="Times New Roman" w:cs="Times New Roman"/>
          <w:b/>
          <w:sz w:val="28"/>
          <w:szCs w:val="32"/>
        </w:rPr>
        <w:t>201</w:t>
      </w:r>
      <w:r w:rsidR="00E245C3" w:rsidRPr="00E245C3">
        <w:rPr>
          <w:rFonts w:ascii="Times New Roman" w:hAnsi="Times New Roman" w:cs="Times New Roman"/>
          <w:b/>
          <w:sz w:val="28"/>
          <w:szCs w:val="32"/>
        </w:rPr>
        <w:t>8</w:t>
      </w:r>
      <w:r w:rsidR="00DA5C3C">
        <w:rPr>
          <w:rFonts w:ascii="Times New Roman" w:hAnsi="Times New Roman" w:cs="Times New Roman"/>
          <w:b/>
          <w:sz w:val="28"/>
          <w:szCs w:val="32"/>
        </w:rPr>
        <w:t>г</w:t>
      </w:r>
    </w:p>
    <w:p w:rsidR="00013F77" w:rsidRPr="00A1622F" w:rsidRDefault="00A1622F" w:rsidP="00013F77">
      <w:pPr>
        <w:pStyle w:val="aa"/>
        <w:shd w:val="clear" w:color="auto" w:fill="FFFFFF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1622F">
        <w:rPr>
          <w:rFonts w:ascii="Times New Roman" w:hAnsi="Times New Roman" w:cs="Times New Roman"/>
          <w:b/>
          <w:sz w:val="28"/>
          <w:szCs w:val="32"/>
        </w:rPr>
        <w:lastRenderedPageBreak/>
        <w:t>1</w:t>
      </w:r>
      <w:r w:rsidR="00013F77" w:rsidRPr="00A1622F">
        <w:rPr>
          <w:rFonts w:ascii="Times New Roman" w:hAnsi="Times New Roman" w:cs="Times New Roman"/>
          <w:b/>
          <w:sz w:val="28"/>
          <w:szCs w:val="32"/>
        </w:rPr>
        <w:t>.Общие положения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1.1 Настоящее Положение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63045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</w:t>
      </w:r>
      <w:r w:rsidR="00A1622F"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1B1A5B">
        <w:rPr>
          <w:rFonts w:ascii="Times New Roman" w:hAnsi="Times New Roman" w:cs="Times New Roman"/>
          <w:sz w:val="28"/>
          <w:szCs w:val="28"/>
        </w:rPr>
        <w:t>9</w:t>
      </w:r>
      <w:r w:rsidR="00A1622F">
        <w:rPr>
          <w:rFonts w:ascii="Times New Roman" w:hAnsi="Times New Roman" w:cs="Times New Roman"/>
          <w:sz w:val="28"/>
          <w:szCs w:val="28"/>
        </w:rPr>
        <w:t xml:space="preserve"> «</w:t>
      </w:r>
      <w:r w:rsidR="001B1A5B">
        <w:rPr>
          <w:rFonts w:ascii="Times New Roman" w:hAnsi="Times New Roman" w:cs="Times New Roman"/>
          <w:sz w:val="28"/>
          <w:szCs w:val="28"/>
        </w:rPr>
        <w:t>Улыбка</w:t>
      </w:r>
      <w:r w:rsidR="00A1622F">
        <w:rPr>
          <w:rFonts w:ascii="Times New Roman" w:hAnsi="Times New Roman" w:cs="Times New Roman"/>
          <w:sz w:val="28"/>
          <w:szCs w:val="28"/>
        </w:rPr>
        <w:t>» г. Аргун» (далее – Учреждение)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013F77" w:rsidRPr="00630456" w:rsidRDefault="00013F77" w:rsidP="00013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013F77" w:rsidRPr="00630456" w:rsidRDefault="00013F77" w:rsidP="00013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-применения локальных нормативных актов ДОУ;</w:t>
      </w:r>
    </w:p>
    <w:p w:rsidR="00013F77" w:rsidRPr="00630456" w:rsidRDefault="00013F77" w:rsidP="00013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>1.3</w:t>
      </w:r>
      <w:r w:rsidR="00A162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Комиссия </w:t>
      </w:r>
      <w:r w:rsidR="008F0E20" w:rsidRPr="0063045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</w:t>
      </w:r>
      <w:r w:rsidR="008F0E2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F0E20" w:rsidRPr="0063045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F0E20">
        <w:rPr>
          <w:rFonts w:ascii="Times New Roman" w:hAnsi="Times New Roman" w:cs="Times New Roman"/>
          <w:sz w:val="28"/>
          <w:szCs w:val="28"/>
        </w:rPr>
        <w:t>К</w:t>
      </w:r>
      <w:r w:rsidR="008F0E20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>является первичным органом по рассм</w:t>
      </w:r>
      <w:r w:rsidR="00A1622F">
        <w:rPr>
          <w:rFonts w:ascii="Times New Roman" w:eastAsia="Times New Roman" w:hAnsi="Times New Roman" w:cs="Times New Roman"/>
          <w:spacing w:val="-1"/>
          <w:sz w:val="28"/>
          <w:szCs w:val="28"/>
        </w:rPr>
        <w:t>отрению конфликтных ситуаций в У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>чреждении.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>1.4</w:t>
      </w:r>
      <w:proofErr w:type="gramStart"/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руководствуется Законом РФ «Об образовании в Российской Федерации», Трудовым Кодексом РФ, уставом </w:t>
      </w:r>
      <w:r w:rsidR="00A1622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, Правилами внутреннего распорядка, другими нормативными актами.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своей работе </w:t>
      </w:r>
      <w:r w:rsidR="00A1622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омиссия должна обеспечивать соблюдение прав личности.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1.6 Настоящее Положение устанавливает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и исполнения решений 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омиссией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1.7 Участниками образовательных отношений в </w:t>
      </w:r>
      <w:r w:rsidR="00A1622F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воспитанников, воспитанники, педагогические работники и их представители, администрация 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1.8 Настоящее Положение принято на </w:t>
      </w:r>
      <w:r w:rsidR="008F0E2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 собрании трудового коллектива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утверждено 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 w:rsidR="008F0E2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3F77" w:rsidRPr="00630456" w:rsidRDefault="00013F77" w:rsidP="00A16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1.9 Положение действует до принятия нового. В настоящее Положение могут быть внесены изменения.</w:t>
      </w:r>
    </w:p>
    <w:p w:rsidR="00013F77" w:rsidRPr="00A1622F" w:rsidRDefault="00A1622F" w:rsidP="00013F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A1622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2</w:t>
      </w:r>
      <w:r w:rsidR="00013F77" w:rsidRPr="00A1622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. Организации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К</w:t>
      </w:r>
      <w:r w:rsidR="00013F77" w:rsidRPr="00A1622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омиссии</w:t>
      </w:r>
    </w:p>
    <w:p w:rsidR="00013F77" w:rsidRPr="00A1622F" w:rsidRDefault="00013F77" w:rsidP="00013F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A1622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(порядок создания, механизмы принятия решений)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2.1 Комиссия создается в составе 6 членов из равного числа представителей родителей (законных представителей) воспитанников и представителей работников 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Учреждения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 Делегирование представителей родителей (зак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осуществляется 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родительским комитетом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чреждения.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Представители работников 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чреждения (из состава педагогических работников) в состав 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избираются </w:t>
      </w:r>
      <w:r w:rsidR="00A1622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совещании У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</w:p>
    <w:p w:rsidR="00013F77" w:rsidRPr="00630456" w:rsidRDefault="00013F77" w:rsidP="00013F77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Срок полномочий К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013F77" w:rsidRPr="00630456" w:rsidRDefault="00013F77" w:rsidP="00013F7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Сформированный состав К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="00A16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чреждению.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A1622F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A1622F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A1622F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013F77" w:rsidRPr="00630456" w:rsidRDefault="00013F77" w:rsidP="00013F77">
      <w:pPr>
        <w:shd w:val="clear" w:color="auto" w:fill="FFFFFF"/>
        <w:spacing w:after="0" w:line="360" w:lineRule="auto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A1622F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013F77" w:rsidRPr="00630456" w:rsidRDefault="00013F77" w:rsidP="00013F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</w:t>
      </w:r>
      <w:r w:rsidR="00A1622F">
        <w:rPr>
          <w:rFonts w:ascii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 xml:space="preserve">Досрочное прекращение </w:t>
      </w:r>
      <w:r w:rsidR="00A1622F">
        <w:rPr>
          <w:rFonts w:ascii="Times New Roman" w:hAnsi="Times New Roman" w:cs="Times New Roman"/>
          <w:sz w:val="28"/>
          <w:szCs w:val="28"/>
        </w:rPr>
        <w:t>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013F77" w:rsidRPr="00630456" w:rsidRDefault="00013F77" w:rsidP="00013F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на основании личного заявления члена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омиссии об исключении его из состава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013F77" w:rsidRPr="00630456" w:rsidRDefault="00013F77" w:rsidP="00013F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A1622F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013F77" w:rsidRPr="00630456" w:rsidRDefault="00013F77" w:rsidP="00013F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в случае отчисления (выбытия) из детского сада воспитанника, родителем (законным представителем) которого является член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013F77" w:rsidRPr="00630456" w:rsidRDefault="00013F77" w:rsidP="00013F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увольнения работника – члена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A1622F" w:rsidRDefault="00013F77" w:rsidP="00A16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>2.9</w:t>
      </w:r>
      <w:proofErr w:type="gramStart"/>
      <w:r w:rsidRPr="0063045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случае досрочного прекращения полномочий члена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 настоящего Положения.</w:t>
      </w:r>
      <w:r w:rsidR="00A16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77" w:rsidRPr="00A1622F" w:rsidRDefault="00013F77" w:rsidP="00A16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2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2.10 </w:t>
      </w:r>
      <w:r w:rsidRPr="00A1622F">
        <w:rPr>
          <w:rFonts w:ascii="Times New Roman" w:hAnsi="Times New Roman" w:cs="Times New Roman"/>
          <w:sz w:val="28"/>
          <w:szCs w:val="28"/>
        </w:rPr>
        <w:t xml:space="preserve">Комиссия собирается по мере необходимости. Решение о проведении заседания </w:t>
      </w:r>
      <w:r w:rsidR="00A1622F">
        <w:rPr>
          <w:rFonts w:ascii="Times New Roman" w:hAnsi="Times New Roman" w:cs="Times New Roman"/>
          <w:sz w:val="28"/>
          <w:szCs w:val="28"/>
        </w:rPr>
        <w:t>К</w:t>
      </w:r>
      <w:r w:rsidRPr="00A1622F">
        <w:rPr>
          <w:rFonts w:ascii="Times New Roman" w:hAnsi="Times New Roman"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013F77" w:rsidRPr="00630456" w:rsidRDefault="00013F77" w:rsidP="00013F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013F77" w:rsidRPr="00630456" w:rsidRDefault="00013F77" w:rsidP="00013F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 Комиссия принимает решение не позднее 14 календарных дней с момента начала его рассмотрения.</w:t>
      </w:r>
    </w:p>
    <w:p w:rsidR="00013F77" w:rsidRPr="00630456" w:rsidRDefault="00013F77" w:rsidP="00013F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2.13 Решение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омиссии принимается большинством голосов и фиксируется в протоколе заседания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013F77" w:rsidRPr="00630456" w:rsidRDefault="00013F77" w:rsidP="00013F7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2.14 Лицо, направившее в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омиссию обращение, вправе присутствовать при рассмотрении этого обращения на заседании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омиссии. Лица, чьи действия обжалуются в обращении, также вправе присутствовать на заседании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013F77" w:rsidRDefault="00013F77" w:rsidP="00013F7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</w:t>
      </w:r>
      <w:proofErr w:type="gramStart"/>
      <w:r w:rsidRPr="0063045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ля объективного и всестороннего рассмотрения обращений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Неявка данных лиц на заседание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омиссии</w:t>
      </w:r>
      <w:r w:rsidR="00E24AE2">
        <w:rPr>
          <w:rFonts w:ascii="Times New Roman" w:hAnsi="Times New Roman" w:cs="Times New Roman"/>
          <w:sz w:val="28"/>
          <w:szCs w:val="28"/>
        </w:rPr>
        <w:t>,</w:t>
      </w:r>
      <w:r w:rsidRPr="00630456">
        <w:rPr>
          <w:rFonts w:ascii="Times New Roman" w:hAnsi="Times New Roman" w:cs="Times New Roman"/>
          <w:sz w:val="28"/>
          <w:szCs w:val="28"/>
        </w:rPr>
        <w:t xml:space="preserve"> либо немотивированный отказ от показаний не являются препятствием для рассмотрения обращения по существу.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30456">
        <w:rPr>
          <w:bCs/>
          <w:color w:val="000000"/>
          <w:sz w:val="28"/>
          <w:szCs w:val="28"/>
        </w:rPr>
        <w:t xml:space="preserve">2.16 </w:t>
      </w:r>
      <w:r w:rsidRPr="00630456">
        <w:rPr>
          <w:color w:val="000000"/>
          <w:sz w:val="28"/>
          <w:szCs w:val="28"/>
        </w:rPr>
        <w:t xml:space="preserve">Председатель </w:t>
      </w:r>
      <w:r w:rsidR="00E24AE2">
        <w:rPr>
          <w:color w:val="000000"/>
          <w:sz w:val="28"/>
          <w:szCs w:val="28"/>
        </w:rPr>
        <w:t>К</w:t>
      </w:r>
      <w:r w:rsidRPr="00630456">
        <w:rPr>
          <w:color w:val="000000"/>
          <w:sz w:val="28"/>
          <w:szCs w:val="28"/>
        </w:rPr>
        <w:t xml:space="preserve">омиссии имеет право обратиться за помощью к </w:t>
      </w:r>
      <w:proofErr w:type="gramStart"/>
      <w:r w:rsidRPr="00630456">
        <w:rPr>
          <w:color w:val="000000"/>
          <w:sz w:val="28"/>
          <w:szCs w:val="28"/>
        </w:rPr>
        <w:t xml:space="preserve">заведующему </w:t>
      </w:r>
      <w:r w:rsidR="00E24AE2">
        <w:rPr>
          <w:color w:val="000000"/>
          <w:sz w:val="28"/>
          <w:szCs w:val="28"/>
        </w:rPr>
        <w:t>У</w:t>
      </w:r>
      <w:r w:rsidRPr="00630456">
        <w:rPr>
          <w:color w:val="000000"/>
          <w:sz w:val="28"/>
          <w:szCs w:val="28"/>
        </w:rPr>
        <w:t>чреждения</w:t>
      </w:r>
      <w:proofErr w:type="gramEnd"/>
      <w:r w:rsidRPr="00630456">
        <w:rPr>
          <w:color w:val="000000"/>
          <w:sz w:val="28"/>
          <w:szCs w:val="28"/>
        </w:rPr>
        <w:t xml:space="preserve"> для разрешения особо острых конфликтов.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30456">
        <w:rPr>
          <w:bCs/>
          <w:color w:val="000000"/>
          <w:sz w:val="28"/>
          <w:szCs w:val="28"/>
        </w:rPr>
        <w:t xml:space="preserve">2.17 </w:t>
      </w:r>
      <w:r w:rsidR="00E24AE2">
        <w:rPr>
          <w:color w:val="000000"/>
          <w:sz w:val="28"/>
          <w:szCs w:val="28"/>
        </w:rPr>
        <w:t>Председатель и члены К</w:t>
      </w:r>
      <w:r w:rsidRPr="00630456">
        <w:rPr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bCs/>
          <w:color w:val="000000"/>
          <w:sz w:val="28"/>
          <w:szCs w:val="28"/>
        </w:rPr>
        <w:t>Комиссия</w:t>
      </w:r>
      <w:r w:rsidRPr="00630456">
        <w:rPr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30456">
        <w:rPr>
          <w:bCs/>
          <w:color w:val="000000"/>
          <w:sz w:val="28"/>
          <w:szCs w:val="28"/>
        </w:rPr>
        <w:lastRenderedPageBreak/>
        <w:t>2.18</w:t>
      </w:r>
      <w:r w:rsidRPr="00630456">
        <w:rPr>
          <w:color w:val="000000"/>
          <w:sz w:val="28"/>
          <w:szCs w:val="28"/>
        </w:rPr>
        <w:t xml:space="preserve"> Решение </w:t>
      </w:r>
      <w:r w:rsidR="00E24AE2">
        <w:rPr>
          <w:bCs/>
          <w:color w:val="000000"/>
          <w:sz w:val="28"/>
          <w:szCs w:val="28"/>
        </w:rPr>
        <w:t>К</w:t>
      </w:r>
      <w:r w:rsidRPr="00630456">
        <w:rPr>
          <w:bCs/>
          <w:color w:val="000000"/>
          <w:sz w:val="28"/>
          <w:szCs w:val="28"/>
        </w:rPr>
        <w:t xml:space="preserve">омиссии </w:t>
      </w:r>
      <w:r w:rsidRPr="00630456">
        <w:rPr>
          <w:color w:val="000000"/>
          <w:sz w:val="28"/>
          <w:szCs w:val="28"/>
        </w:rPr>
        <w:t>является обязательным для всех участников</w:t>
      </w:r>
      <w:r w:rsidR="00E24AE2">
        <w:rPr>
          <w:color w:val="000000"/>
          <w:sz w:val="28"/>
          <w:szCs w:val="28"/>
        </w:rPr>
        <w:t xml:space="preserve"> образовательных отношений в У</w:t>
      </w:r>
      <w:r w:rsidRPr="00630456">
        <w:rPr>
          <w:color w:val="000000"/>
          <w:sz w:val="28"/>
          <w:szCs w:val="28"/>
        </w:rPr>
        <w:t>чреждении и подлежит исполнению в сроки, предусмотренные указанным решением.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sz w:val="28"/>
          <w:szCs w:val="28"/>
        </w:rPr>
      </w:pPr>
      <w:r w:rsidRPr="00630456">
        <w:rPr>
          <w:sz w:val="28"/>
          <w:szCs w:val="28"/>
        </w:rPr>
        <w:t xml:space="preserve">2.19 Решение по рассматриваемому вопросу до заявителя доводит председатель конфликтной </w:t>
      </w:r>
      <w:r w:rsidR="00E24AE2">
        <w:rPr>
          <w:sz w:val="28"/>
          <w:szCs w:val="28"/>
        </w:rPr>
        <w:t>К</w:t>
      </w:r>
      <w:r w:rsidRPr="00630456">
        <w:rPr>
          <w:sz w:val="28"/>
          <w:szCs w:val="28"/>
        </w:rPr>
        <w:t xml:space="preserve">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</w:t>
      </w:r>
      <w:r w:rsidR="00E24AE2">
        <w:rPr>
          <w:sz w:val="28"/>
          <w:szCs w:val="28"/>
        </w:rPr>
        <w:t>К</w:t>
      </w:r>
      <w:r w:rsidRPr="00630456">
        <w:rPr>
          <w:sz w:val="28"/>
          <w:szCs w:val="28"/>
        </w:rPr>
        <w:t>омиссию должен быть пронумерован, прошнурован и храниться в номенклатуре дел учреждения.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sz w:val="28"/>
          <w:szCs w:val="28"/>
        </w:rPr>
      </w:pPr>
      <w:r w:rsidRPr="00630456">
        <w:rPr>
          <w:sz w:val="28"/>
          <w:szCs w:val="28"/>
        </w:rPr>
        <w:t xml:space="preserve">2.20 Форма журнала регистрации заявлений в </w:t>
      </w:r>
      <w:r w:rsidR="00E24AE2">
        <w:rPr>
          <w:sz w:val="28"/>
          <w:szCs w:val="28"/>
        </w:rPr>
        <w:t>К</w:t>
      </w:r>
      <w:r w:rsidRPr="00630456">
        <w:rPr>
          <w:sz w:val="28"/>
          <w:szCs w:val="28"/>
        </w:rPr>
        <w:t>омиссию представлена в Приложении № 2.</w:t>
      </w:r>
    </w:p>
    <w:p w:rsidR="00013F77" w:rsidRPr="00630456" w:rsidRDefault="00013F77" w:rsidP="00C2449D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30456">
        <w:rPr>
          <w:bCs/>
          <w:color w:val="000000"/>
          <w:sz w:val="28"/>
          <w:szCs w:val="28"/>
        </w:rPr>
        <w:t>2.21</w:t>
      </w:r>
      <w:r w:rsidRPr="00630456">
        <w:rPr>
          <w:color w:val="000000"/>
          <w:sz w:val="28"/>
          <w:szCs w:val="28"/>
        </w:rPr>
        <w:t xml:space="preserve"> Решение </w:t>
      </w:r>
      <w:r w:rsidRPr="00630456">
        <w:rPr>
          <w:bCs/>
          <w:color w:val="000000"/>
          <w:sz w:val="28"/>
          <w:szCs w:val="28"/>
        </w:rPr>
        <w:t>комиссии</w:t>
      </w:r>
      <w:r w:rsidRPr="00630456">
        <w:rPr>
          <w:color w:val="000000"/>
          <w:sz w:val="28"/>
          <w:szCs w:val="28"/>
        </w:rPr>
        <w:t xml:space="preserve"> может быть обжаловано в установленном законодательством Российской Федерации порядке.</w:t>
      </w:r>
    </w:p>
    <w:p w:rsidR="00013F77" w:rsidRPr="00630456" w:rsidRDefault="00013F77" w:rsidP="00C2449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2.22</w:t>
      </w:r>
      <w:proofErr w:type="gramStart"/>
      <w:r w:rsidRPr="0063045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случае установления фактов нарушения прав участников образовательных отношений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</w:t>
      </w:r>
      <w:r w:rsidR="00E24AE2">
        <w:rPr>
          <w:rFonts w:ascii="Times New Roman" w:hAnsi="Times New Roman" w:cs="Times New Roman"/>
          <w:sz w:val="28"/>
          <w:szCs w:val="28"/>
        </w:rPr>
        <w:t>Учреждения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13F77" w:rsidRPr="00630456" w:rsidRDefault="00013F77" w:rsidP="00C2449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2.23</w:t>
      </w:r>
      <w:proofErr w:type="gramStart"/>
      <w:r w:rsidRPr="00630456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</w:t>
      </w:r>
      <w:r w:rsidR="00E24AE2">
        <w:rPr>
          <w:rFonts w:ascii="Times New Roman" w:hAnsi="Times New Roman" w:cs="Times New Roman"/>
          <w:sz w:val="28"/>
          <w:szCs w:val="28"/>
        </w:rPr>
        <w:t>К</w:t>
      </w:r>
      <w:r w:rsidRPr="00630456">
        <w:rPr>
          <w:rFonts w:ascii="Times New Roman" w:hAnsi="Times New Roman" w:cs="Times New Roman"/>
          <w:sz w:val="28"/>
          <w:szCs w:val="28"/>
        </w:rPr>
        <w:t>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E24AE2" w:rsidRDefault="00013F77" w:rsidP="00C2449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2.24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  <w:r w:rsidR="00E24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AE2" w:rsidRDefault="00E24AE2" w:rsidP="00E24AE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E24AE2">
        <w:rPr>
          <w:rFonts w:ascii="Times New Roman" w:hAnsi="Times New Roman" w:cs="Times New Roman"/>
          <w:b/>
          <w:bCs/>
          <w:color w:val="000000"/>
          <w:sz w:val="28"/>
          <w:szCs w:val="32"/>
        </w:rPr>
        <w:lastRenderedPageBreak/>
        <w:t>3</w:t>
      </w:r>
      <w:r w:rsidR="00013F77" w:rsidRPr="00E24AE2">
        <w:rPr>
          <w:rFonts w:ascii="Times New Roman" w:hAnsi="Times New Roman" w:cs="Times New Roman"/>
          <w:b/>
          <w:bCs/>
          <w:color w:val="000000"/>
          <w:sz w:val="28"/>
          <w:szCs w:val="32"/>
        </w:rPr>
        <w:t>. Права членов комиссии</w:t>
      </w:r>
      <w:r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</w:p>
    <w:p w:rsidR="00E24AE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24AE2">
        <w:rPr>
          <w:rFonts w:ascii="Times New Roman" w:hAnsi="Times New Roman" w:cs="Times New Roman"/>
          <w:iCs/>
          <w:color w:val="000000"/>
          <w:sz w:val="28"/>
          <w:szCs w:val="28"/>
        </w:rPr>
        <w:t>Комиссия имеет право:</w:t>
      </w:r>
      <w:r w:rsidR="00E24A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color w:val="000000"/>
          <w:sz w:val="28"/>
          <w:szCs w:val="28"/>
        </w:rPr>
        <w:t>3.1</w:t>
      </w:r>
      <w:proofErr w:type="gramStart"/>
      <w:r w:rsidR="0023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62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ринимать к рассмотрению </w:t>
      </w:r>
      <w:r w:rsidRPr="00235622">
        <w:rPr>
          <w:rFonts w:ascii="Times New Roman" w:hAnsi="Times New Roman" w:cs="Times New Roman"/>
          <w:sz w:val="28"/>
          <w:szCs w:val="28"/>
        </w:rPr>
        <w:t xml:space="preserve">обращение (жалобу, заявление, предложение) </w:t>
      </w:r>
      <w:r w:rsidRPr="00235622">
        <w:rPr>
          <w:rFonts w:ascii="Times New Roman" w:hAnsi="Times New Roman" w:cs="Times New Roman"/>
          <w:color w:val="000000"/>
          <w:sz w:val="28"/>
          <w:szCs w:val="28"/>
        </w:rPr>
        <w:t>любого участника образовательных отношений в пределах своей компетенции.</w:t>
      </w:r>
      <w:r w:rsidR="00E24AE2"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color w:val="000000"/>
          <w:sz w:val="28"/>
          <w:szCs w:val="28"/>
        </w:rPr>
        <w:t>3.2</w:t>
      </w:r>
      <w:proofErr w:type="gramStart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ринять решение по каждому спорному вопросу, относящемуся к ее компетенции.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color w:val="000000"/>
          <w:sz w:val="28"/>
          <w:szCs w:val="28"/>
        </w:rPr>
        <w:t>3.3</w:t>
      </w:r>
      <w:proofErr w:type="gramStart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изучения вопроса от администр</w:t>
      </w:r>
      <w:r w:rsidR="00235622">
        <w:rPr>
          <w:rFonts w:ascii="Times New Roman" w:hAnsi="Times New Roman" w:cs="Times New Roman"/>
          <w:color w:val="000000"/>
          <w:sz w:val="28"/>
          <w:szCs w:val="28"/>
        </w:rPr>
        <w:t>ации У</w:t>
      </w:r>
      <w:r w:rsidRPr="00235622">
        <w:rPr>
          <w:rFonts w:ascii="Times New Roman" w:hAnsi="Times New Roman" w:cs="Times New Roman"/>
          <w:color w:val="000000"/>
          <w:sz w:val="28"/>
          <w:szCs w:val="28"/>
        </w:rPr>
        <w:t>чреждения.</w:t>
      </w:r>
      <w:r w:rsidR="00E24AE2"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color w:val="000000"/>
          <w:sz w:val="28"/>
          <w:szCs w:val="28"/>
        </w:rPr>
        <w:t>3.4</w:t>
      </w:r>
      <w:proofErr w:type="gramStart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>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  <w:r w:rsidR="00E24AE2"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color w:val="000000"/>
          <w:sz w:val="28"/>
          <w:szCs w:val="28"/>
        </w:rPr>
        <w:t>3.5</w:t>
      </w:r>
      <w:proofErr w:type="gramStart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екомендовать внести изменения в локальные нормативные акты </w:t>
      </w:r>
      <w:r w:rsidR="00235622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  <w:r w:rsidR="00E24AE2" w:rsidRPr="0023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62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235622">
        <w:rPr>
          <w:rFonts w:ascii="Times New Roman" w:hAnsi="Times New Roman" w:cs="Times New Roman"/>
          <w:b/>
          <w:bCs/>
          <w:sz w:val="28"/>
          <w:szCs w:val="28"/>
        </w:rPr>
        <w:t>. Обязанности членов комиссии</w:t>
      </w:r>
      <w:r w:rsidR="00E24AE2" w:rsidRPr="002356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4AE2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iCs/>
          <w:color w:val="000000"/>
          <w:sz w:val="28"/>
          <w:szCs w:val="28"/>
        </w:rPr>
        <w:t>Члены комиссии обязаны:</w:t>
      </w:r>
      <w:r w:rsidR="00E24AE2" w:rsidRPr="002356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13F77" w:rsidRPr="00235622" w:rsidRDefault="00013F77" w:rsidP="00E24AE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622">
        <w:rPr>
          <w:rFonts w:ascii="Times New Roman" w:hAnsi="Times New Roman" w:cs="Times New Roman"/>
          <w:iCs/>
          <w:color w:val="000000"/>
          <w:sz w:val="28"/>
          <w:szCs w:val="28"/>
        </w:rPr>
        <w:t>4.1</w:t>
      </w:r>
      <w:proofErr w:type="gramStart"/>
      <w:r w:rsidRPr="002356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3562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35622">
        <w:rPr>
          <w:rFonts w:ascii="Times New Roman" w:hAnsi="Times New Roman" w:cs="Times New Roman"/>
          <w:color w:val="000000"/>
          <w:sz w:val="28"/>
          <w:szCs w:val="28"/>
        </w:rPr>
        <w:t>рисутствовать на всех заседаниях комиссии;</w:t>
      </w:r>
    </w:p>
    <w:p w:rsidR="00235622" w:rsidRDefault="00013F77" w:rsidP="00235622">
      <w:pPr>
        <w:pStyle w:val="a3"/>
        <w:shd w:val="clear" w:color="auto" w:fill="FFFFFF"/>
        <w:spacing w:before="0" w:beforeAutospacing="0" w:after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t>4.2</w:t>
      </w:r>
      <w:proofErr w:type="gramStart"/>
      <w:r w:rsidRPr="00630456">
        <w:rPr>
          <w:color w:val="000000"/>
          <w:sz w:val="28"/>
          <w:szCs w:val="28"/>
        </w:rPr>
        <w:t xml:space="preserve"> П</w:t>
      </w:r>
      <w:proofErr w:type="gramEnd"/>
      <w:r w:rsidRPr="00630456">
        <w:rPr>
          <w:color w:val="000000"/>
          <w:sz w:val="28"/>
          <w:szCs w:val="28"/>
        </w:rPr>
        <w:t xml:space="preserve">ринимать активное участие в рассмотрении поданных обращений </w:t>
      </w:r>
      <w:r w:rsidR="00235622">
        <w:rPr>
          <w:color w:val="000000"/>
          <w:sz w:val="28"/>
          <w:szCs w:val="28"/>
        </w:rPr>
        <w:t>в</w:t>
      </w:r>
    </w:p>
    <w:p w:rsidR="00235622" w:rsidRDefault="00013F77" w:rsidP="00235622">
      <w:pPr>
        <w:pStyle w:val="a3"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t>письменной форме.</w:t>
      </w:r>
      <w:r w:rsidR="00235622">
        <w:rPr>
          <w:color w:val="000000"/>
          <w:sz w:val="28"/>
          <w:szCs w:val="28"/>
        </w:rPr>
        <w:t xml:space="preserve"> </w:t>
      </w:r>
    </w:p>
    <w:p w:rsidR="00235622" w:rsidRDefault="00013F77" w:rsidP="00013F77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t>4.3</w:t>
      </w:r>
      <w:proofErr w:type="gramStart"/>
      <w:r w:rsidRPr="00630456">
        <w:rPr>
          <w:color w:val="000000"/>
          <w:sz w:val="28"/>
          <w:szCs w:val="28"/>
        </w:rPr>
        <w:t xml:space="preserve"> П</w:t>
      </w:r>
      <w:proofErr w:type="gramEnd"/>
      <w:r w:rsidRPr="00630456">
        <w:rPr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  <w:r w:rsidR="00235622">
        <w:rPr>
          <w:color w:val="000000"/>
          <w:sz w:val="28"/>
          <w:szCs w:val="28"/>
        </w:rPr>
        <w:t xml:space="preserve"> </w:t>
      </w:r>
    </w:p>
    <w:p w:rsidR="00235622" w:rsidRDefault="00013F77" w:rsidP="00235622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t>4.4</w:t>
      </w:r>
      <w:proofErr w:type="gramStart"/>
      <w:r w:rsidRPr="00630456">
        <w:rPr>
          <w:color w:val="000000"/>
          <w:sz w:val="28"/>
          <w:szCs w:val="28"/>
        </w:rPr>
        <w:t xml:space="preserve"> Д</w:t>
      </w:r>
      <w:proofErr w:type="gramEnd"/>
      <w:r w:rsidRPr="00630456">
        <w:rPr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  <w:r w:rsidR="00235622">
        <w:rPr>
          <w:color w:val="000000"/>
          <w:sz w:val="28"/>
          <w:szCs w:val="28"/>
        </w:rPr>
        <w:t xml:space="preserve"> </w:t>
      </w:r>
    </w:p>
    <w:p w:rsidR="00013F77" w:rsidRDefault="00235622" w:rsidP="00235622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13F77" w:rsidRPr="00630456">
        <w:rPr>
          <w:b/>
          <w:bCs/>
          <w:sz w:val="28"/>
          <w:szCs w:val="28"/>
        </w:rPr>
        <w:t>. Делопроизводство комиссии</w:t>
      </w:r>
      <w:r>
        <w:rPr>
          <w:b/>
          <w:bCs/>
          <w:sz w:val="28"/>
          <w:szCs w:val="28"/>
        </w:rPr>
        <w:t xml:space="preserve"> </w:t>
      </w:r>
    </w:p>
    <w:p w:rsidR="00235622" w:rsidRDefault="00013F77" w:rsidP="00013F77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630456">
        <w:rPr>
          <w:bCs/>
          <w:color w:val="000000"/>
          <w:sz w:val="28"/>
          <w:szCs w:val="28"/>
        </w:rPr>
        <w:t>5.1 Документация комиссии выделяется в отдельное делопроизводство</w:t>
      </w:r>
      <w:r w:rsidR="00235622">
        <w:rPr>
          <w:bCs/>
          <w:color w:val="000000"/>
          <w:sz w:val="28"/>
          <w:szCs w:val="28"/>
        </w:rPr>
        <w:t xml:space="preserve"> У</w:t>
      </w:r>
      <w:r w:rsidRPr="00630456">
        <w:rPr>
          <w:bCs/>
          <w:color w:val="000000"/>
          <w:sz w:val="28"/>
          <w:szCs w:val="28"/>
        </w:rPr>
        <w:t>чреждения.</w:t>
      </w:r>
      <w:r w:rsidR="00235622">
        <w:rPr>
          <w:bCs/>
          <w:color w:val="000000"/>
          <w:sz w:val="28"/>
          <w:szCs w:val="28"/>
        </w:rPr>
        <w:t xml:space="preserve"> </w:t>
      </w:r>
    </w:p>
    <w:p w:rsidR="00013F77" w:rsidRPr="00630456" w:rsidRDefault="00013F77" w:rsidP="00013F77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t>5.2 Заседания комиссии оформляются протоколом.</w:t>
      </w:r>
    </w:p>
    <w:p w:rsidR="00013F77" w:rsidRDefault="00013F77" w:rsidP="00013F77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630456">
        <w:rPr>
          <w:color w:val="000000"/>
          <w:sz w:val="28"/>
          <w:szCs w:val="28"/>
        </w:rPr>
        <w:lastRenderedPageBreak/>
        <w:t>5.3</w:t>
      </w:r>
      <w:r w:rsidR="00235622">
        <w:rPr>
          <w:color w:val="000000"/>
          <w:sz w:val="28"/>
          <w:szCs w:val="28"/>
        </w:rPr>
        <w:t xml:space="preserve"> Протоколы заседаний К</w:t>
      </w:r>
      <w:r w:rsidRPr="00630456">
        <w:rPr>
          <w:color w:val="000000"/>
          <w:sz w:val="28"/>
          <w:szCs w:val="28"/>
        </w:rPr>
        <w:t xml:space="preserve">омиссии хранятся в документах </w:t>
      </w:r>
      <w:r w:rsidR="00235622">
        <w:rPr>
          <w:color w:val="000000"/>
          <w:sz w:val="28"/>
          <w:szCs w:val="28"/>
        </w:rPr>
        <w:t>Учреждения</w:t>
      </w:r>
      <w:r w:rsidRPr="00630456">
        <w:rPr>
          <w:color w:val="000000"/>
          <w:sz w:val="28"/>
          <w:szCs w:val="28"/>
        </w:rPr>
        <w:t xml:space="preserve"> в течение 3-х лет.</w:t>
      </w:r>
      <w:r w:rsidR="003864E3">
        <w:rPr>
          <w:color w:val="000000"/>
          <w:sz w:val="28"/>
          <w:szCs w:val="28"/>
        </w:rPr>
        <w:t xml:space="preserve"> </w:t>
      </w: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C2449D" w:rsidRDefault="00C2449D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C2449D" w:rsidRDefault="00C2449D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C2449D" w:rsidRDefault="00C2449D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C2449D" w:rsidRDefault="00C2449D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3864E3" w:rsidRDefault="003864E3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E20" w:rsidRDefault="008F0E20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3864E3" w:rsidRPr="00630456" w:rsidRDefault="003864E3" w:rsidP="008F0E20">
      <w:pPr>
        <w:tabs>
          <w:tab w:val="left" w:pos="7109"/>
          <w:tab w:val="left" w:pos="7505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="008F0E20">
        <w:rPr>
          <w:rFonts w:ascii="Times New Roman" w:hAnsi="Times New Roman" w:cs="Times New Roman"/>
          <w:sz w:val="28"/>
          <w:szCs w:val="28"/>
        </w:rPr>
        <w:tab/>
      </w:r>
      <w:r w:rsidR="008F0E20" w:rsidRPr="008F0E20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3864E3" w:rsidRPr="00630456" w:rsidRDefault="003864E3" w:rsidP="003864E3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3864E3" w:rsidRPr="00630456" w:rsidRDefault="003864E3" w:rsidP="003864E3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3864E3" w:rsidRPr="00630456" w:rsidRDefault="003864E3" w:rsidP="003864E3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3864E3" w:rsidRPr="00630456" w:rsidRDefault="003864E3" w:rsidP="003864E3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3864E3" w:rsidRPr="003864E3" w:rsidRDefault="003864E3" w:rsidP="003864E3">
      <w:pPr>
        <w:tabs>
          <w:tab w:val="left" w:pos="27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864E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864E3" w:rsidRPr="003864E3" w:rsidRDefault="003864E3" w:rsidP="003864E3">
      <w:pPr>
        <w:tabs>
          <w:tab w:val="left" w:pos="273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64E3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3864E3" w:rsidRPr="00630456" w:rsidRDefault="003864E3" w:rsidP="003864E3">
      <w:pPr>
        <w:tabs>
          <w:tab w:val="left" w:pos="27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3864E3" w:rsidRPr="003864E3" w:rsidRDefault="003864E3" w:rsidP="003864E3">
      <w:pPr>
        <w:tabs>
          <w:tab w:val="left" w:pos="273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64E3">
        <w:rPr>
          <w:rFonts w:ascii="Times New Roman" w:hAnsi="Times New Roman" w:cs="Times New Roman"/>
          <w:sz w:val="24"/>
          <w:szCs w:val="24"/>
          <w:vertAlign w:val="superscript"/>
        </w:rPr>
        <w:t>(должность для сотрудников учреждения)</w:t>
      </w:r>
    </w:p>
    <w:p w:rsidR="003864E3" w:rsidRPr="00630456" w:rsidRDefault="003864E3" w:rsidP="003864E3">
      <w:pPr>
        <w:tabs>
          <w:tab w:val="left" w:pos="35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на заседании к</w:t>
      </w:r>
      <w:r w:rsidRPr="00630456">
        <w:rPr>
          <w:rFonts w:ascii="Times New Roman" w:hAnsi="Times New Roman" w:cs="Times New Roman"/>
          <w:sz w:val="24"/>
          <w:szCs w:val="24"/>
        </w:rPr>
        <w:t>омиссии по урегулированию образовательных отношений в учреждении________________________________________________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64E3" w:rsidRPr="003864E3" w:rsidRDefault="003864E3" w:rsidP="003864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64E3">
        <w:rPr>
          <w:rFonts w:ascii="Times New Roman" w:hAnsi="Times New Roman" w:cs="Times New Roman"/>
          <w:sz w:val="24"/>
          <w:szCs w:val="24"/>
          <w:vertAlign w:val="superscript"/>
        </w:rPr>
        <w:t>(содержание жалобы, обращения, предложения)</w:t>
      </w:r>
    </w:p>
    <w:p w:rsidR="003864E3" w:rsidRPr="00630456" w:rsidRDefault="003864E3" w:rsidP="003864E3">
      <w:pPr>
        <w:tabs>
          <w:tab w:val="left" w:pos="67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3864E3" w:rsidRPr="00630456" w:rsidRDefault="003864E3" w:rsidP="003864E3">
      <w:pPr>
        <w:tabs>
          <w:tab w:val="left" w:pos="67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864E3" w:rsidRPr="003864E3" w:rsidRDefault="003864E3" w:rsidP="003864E3">
      <w:pPr>
        <w:tabs>
          <w:tab w:val="left" w:pos="6733"/>
        </w:tabs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864E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8F0E20" w:rsidRDefault="008F0E20" w:rsidP="003864E3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0E20" w:rsidRDefault="008F0E20" w:rsidP="003864E3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64E3" w:rsidRPr="00630456" w:rsidRDefault="003864E3" w:rsidP="003864E3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3864E3" w:rsidRPr="008F0E20" w:rsidRDefault="008F0E20" w:rsidP="008F0E20">
      <w:pPr>
        <w:tabs>
          <w:tab w:val="left" w:pos="7463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E20">
        <w:rPr>
          <w:rFonts w:ascii="Times New Roman" w:hAnsi="Times New Roman" w:cs="Times New Roman"/>
          <w:b/>
          <w:sz w:val="28"/>
          <w:szCs w:val="24"/>
        </w:rPr>
        <w:t>к Положению</w:t>
      </w:r>
    </w:p>
    <w:p w:rsidR="003864E3" w:rsidRPr="00630456" w:rsidRDefault="003864E3" w:rsidP="003864E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4E3" w:rsidRPr="00630456" w:rsidRDefault="003864E3" w:rsidP="003864E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3864E3" w:rsidRPr="00630456" w:rsidTr="003864E3">
        <w:tc>
          <w:tcPr>
            <w:tcW w:w="561" w:type="dxa"/>
          </w:tcPr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05" w:type="dxa"/>
          </w:tcPr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373" w:type="dxa"/>
          </w:tcPr>
          <w:p w:rsidR="003D5827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заявителя</w:t>
            </w:r>
          </w:p>
        </w:tc>
        <w:tc>
          <w:tcPr>
            <w:tcW w:w="2305" w:type="dxa"/>
          </w:tcPr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07" w:type="dxa"/>
          </w:tcPr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</w:tcPr>
          <w:p w:rsidR="003864E3" w:rsidRPr="00630456" w:rsidRDefault="003864E3" w:rsidP="0062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3864E3" w:rsidRPr="00630456" w:rsidTr="003864E3">
        <w:tc>
          <w:tcPr>
            <w:tcW w:w="561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64E3" w:rsidRPr="00630456" w:rsidRDefault="003864E3" w:rsidP="0062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rPr>
          <w:rFonts w:ascii="Times New Roman" w:hAnsi="Times New Roman" w:cs="Times New Roman"/>
          <w:sz w:val="24"/>
          <w:szCs w:val="24"/>
        </w:rPr>
      </w:pPr>
    </w:p>
    <w:p w:rsidR="003864E3" w:rsidRDefault="003864E3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4E3" w:rsidRDefault="003864E3" w:rsidP="0038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4E3" w:rsidRPr="00630456" w:rsidRDefault="003864E3" w:rsidP="00386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3864E3" w:rsidRPr="008F0E20" w:rsidRDefault="003864E3" w:rsidP="008F0E20">
      <w:pPr>
        <w:tabs>
          <w:tab w:val="left" w:pos="7109"/>
          <w:tab w:val="left" w:pos="7513"/>
        </w:tabs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="008F0E20">
        <w:rPr>
          <w:rFonts w:ascii="Times New Roman" w:hAnsi="Times New Roman" w:cs="Times New Roman"/>
          <w:sz w:val="28"/>
          <w:szCs w:val="28"/>
        </w:rPr>
        <w:tab/>
      </w:r>
      <w:r w:rsidR="008F0E20" w:rsidRPr="008F0E20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3864E3" w:rsidRPr="003D5827" w:rsidRDefault="003864E3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DE70D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D582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D5827">
        <w:rPr>
          <w:rFonts w:ascii="Times New Roman" w:hAnsi="Times New Roman" w:cs="Times New Roman"/>
          <w:b/>
          <w:sz w:val="28"/>
          <w:szCs w:val="24"/>
        </w:rPr>
        <w:t>Утвержден</w:t>
      </w:r>
    </w:p>
    <w:p w:rsidR="003864E3" w:rsidRPr="003D5827" w:rsidRDefault="003864E3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</w:t>
      </w:r>
      <w:r w:rsidR="00DE70D1"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</w:t>
      </w:r>
      <w:r w:rsidRPr="003D5827">
        <w:rPr>
          <w:rFonts w:ascii="Times New Roman" w:hAnsi="Times New Roman" w:cs="Times New Roman"/>
          <w:b/>
          <w:sz w:val="28"/>
          <w:szCs w:val="24"/>
        </w:rPr>
        <w:t xml:space="preserve">Приказом                                          </w:t>
      </w:r>
    </w:p>
    <w:p w:rsidR="003864E3" w:rsidRPr="003D5827" w:rsidRDefault="003864E3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</w:t>
      </w:r>
      <w:r w:rsidR="00DE70D1"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З</w:t>
      </w:r>
      <w:r w:rsidRPr="003D5827">
        <w:rPr>
          <w:rFonts w:ascii="Times New Roman" w:hAnsi="Times New Roman" w:cs="Times New Roman"/>
          <w:b/>
          <w:sz w:val="28"/>
          <w:szCs w:val="24"/>
        </w:rPr>
        <w:t>аведующего МБДОУ</w:t>
      </w:r>
    </w:p>
    <w:p w:rsidR="003D5827" w:rsidRDefault="003864E3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</w:t>
      </w:r>
      <w:r w:rsidR="00DE70D1"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="008F0E20" w:rsidRPr="003D5827">
        <w:rPr>
          <w:rFonts w:ascii="Times New Roman" w:hAnsi="Times New Roman" w:cs="Times New Roman"/>
          <w:b/>
          <w:sz w:val="28"/>
          <w:szCs w:val="24"/>
        </w:rPr>
        <w:t>«Детский сад №</w:t>
      </w:r>
      <w:r w:rsidR="001B1A5B">
        <w:rPr>
          <w:rFonts w:ascii="Times New Roman" w:hAnsi="Times New Roman" w:cs="Times New Roman"/>
          <w:b/>
          <w:sz w:val="28"/>
          <w:szCs w:val="24"/>
        </w:rPr>
        <w:t>9</w:t>
      </w:r>
      <w:r w:rsidRPr="003D582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864E3" w:rsidRPr="003D5827" w:rsidRDefault="003D5827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</w:t>
      </w:r>
      <w:r w:rsidR="003864E3" w:rsidRPr="003D5827">
        <w:rPr>
          <w:rFonts w:ascii="Times New Roman" w:hAnsi="Times New Roman" w:cs="Times New Roman"/>
          <w:b/>
          <w:sz w:val="28"/>
          <w:szCs w:val="24"/>
        </w:rPr>
        <w:t>«</w:t>
      </w:r>
      <w:r w:rsidR="001B1A5B">
        <w:rPr>
          <w:rFonts w:ascii="Times New Roman" w:hAnsi="Times New Roman" w:cs="Times New Roman"/>
          <w:b/>
          <w:sz w:val="28"/>
          <w:szCs w:val="24"/>
        </w:rPr>
        <w:t>Улыбка</w:t>
      </w:r>
      <w:r w:rsidR="003864E3" w:rsidRPr="003D5827">
        <w:rPr>
          <w:rFonts w:ascii="Times New Roman" w:hAnsi="Times New Roman" w:cs="Times New Roman"/>
          <w:b/>
          <w:sz w:val="28"/>
          <w:szCs w:val="24"/>
        </w:rPr>
        <w:t>» г. Аргун»</w:t>
      </w:r>
    </w:p>
    <w:p w:rsidR="003864E3" w:rsidRPr="003D5827" w:rsidRDefault="003864E3" w:rsidP="003D5827">
      <w:pPr>
        <w:tabs>
          <w:tab w:val="left" w:pos="71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582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</w:t>
      </w:r>
      <w:r w:rsidR="003D5827">
        <w:rPr>
          <w:rFonts w:ascii="Times New Roman" w:hAnsi="Times New Roman" w:cs="Times New Roman"/>
          <w:b/>
          <w:sz w:val="28"/>
          <w:szCs w:val="24"/>
        </w:rPr>
        <w:t>от «____» ____</w:t>
      </w:r>
      <w:r w:rsidRPr="003D5827">
        <w:rPr>
          <w:rFonts w:ascii="Times New Roman" w:hAnsi="Times New Roman" w:cs="Times New Roman"/>
          <w:b/>
          <w:sz w:val="28"/>
          <w:szCs w:val="24"/>
        </w:rPr>
        <w:t>20</w:t>
      </w:r>
      <w:r w:rsidR="003D5827">
        <w:rPr>
          <w:rFonts w:ascii="Times New Roman" w:hAnsi="Times New Roman" w:cs="Times New Roman"/>
          <w:b/>
          <w:sz w:val="28"/>
          <w:szCs w:val="24"/>
        </w:rPr>
        <w:t>__г. №__</w:t>
      </w:r>
    </w:p>
    <w:p w:rsidR="003864E3" w:rsidRPr="00630456" w:rsidRDefault="003864E3" w:rsidP="003864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4E3" w:rsidRPr="00630456" w:rsidRDefault="003864E3" w:rsidP="003864E3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3864E3" w:rsidRPr="003864E3" w:rsidRDefault="003864E3" w:rsidP="003864E3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64E3">
        <w:rPr>
          <w:rFonts w:ascii="Times New Roman" w:hAnsi="Times New Roman" w:cs="Times New Roman"/>
          <w:b/>
          <w:sz w:val="32"/>
          <w:szCs w:val="28"/>
          <w:u w:val="single"/>
        </w:rPr>
        <w:t xml:space="preserve">в </w:t>
      </w:r>
      <w:r w:rsidR="00DE70D1">
        <w:rPr>
          <w:rFonts w:ascii="Times New Roman" w:hAnsi="Times New Roman" w:cs="Times New Roman"/>
          <w:b/>
          <w:sz w:val="28"/>
          <w:szCs w:val="24"/>
          <w:u w:val="single"/>
        </w:rPr>
        <w:t>МБДОУ «Детский сад №</w:t>
      </w:r>
      <w:r w:rsidR="001B1A5B">
        <w:rPr>
          <w:rFonts w:ascii="Times New Roman" w:hAnsi="Times New Roman" w:cs="Times New Roman"/>
          <w:b/>
          <w:sz w:val="28"/>
          <w:szCs w:val="24"/>
          <w:u w:val="single"/>
        </w:rPr>
        <w:t>9</w:t>
      </w:r>
      <w:r w:rsidRPr="003864E3">
        <w:rPr>
          <w:rFonts w:ascii="Times New Roman" w:hAnsi="Times New Roman" w:cs="Times New Roman"/>
          <w:b/>
          <w:sz w:val="28"/>
          <w:szCs w:val="24"/>
          <w:u w:val="single"/>
        </w:rPr>
        <w:t xml:space="preserve"> «</w:t>
      </w:r>
      <w:r w:rsidR="001B1A5B">
        <w:rPr>
          <w:rFonts w:ascii="Times New Roman" w:hAnsi="Times New Roman" w:cs="Times New Roman"/>
          <w:b/>
          <w:sz w:val="28"/>
          <w:szCs w:val="24"/>
          <w:u w:val="single"/>
        </w:rPr>
        <w:t>Улыбка</w:t>
      </w:r>
      <w:r w:rsidRPr="003864E3">
        <w:rPr>
          <w:rFonts w:ascii="Times New Roman" w:hAnsi="Times New Roman" w:cs="Times New Roman"/>
          <w:b/>
          <w:sz w:val="28"/>
          <w:szCs w:val="24"/>
          <w:u w:val="single"/>
        </w:rPr>
        <w:t>» г. Аргун»</w:t>
      </w:r>
    </w:p>
    <w:p w:rsidR="003864E3" w:rsidRPr="003864E3" w:rsidRDefault="003864E3" w:rsidP="003864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4E3" w:rsidRPr="00630456" w:rsidRDefault="00DE70D1" w:rsidP="003864E3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64E3" w:rsidRPr="00630456">
        <w:rPr>
          <w:rFonts w:ascii="Times New Roman" w:hAnsi="Times New Roman" w:cs="Times New Roman"/>
          <w:sz w:val="28"/>
          <w:szCs w:val="28"/>
        </w:rPr>
        <w:t>редседатель комиссии.</w:t>
      </w:r>
    </w:p>
    <w:p w:rsidR="003864E3" w:rsidRPr="00630456" w:rsidRDefault="00DE70D1" w:rsidP="00C2449D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64E3" w:rsidRPr="00630456">
        <w:rPr>
          <w:rFonts w:ascii="Times New Roman" w:hAnsi="Times New Roman" w:cs="Times New Roman"/>
          <w:sz w:val="28"/>
          <w:szCs w:val="28"/>
        </w:rPr>
        <w:t>аместитель председателя комиссии.</w:t>
      </w:r>
    </w:p>
    <w:p w:rsidR="003864E3" w:rsidRPr="00630456" w:rsidRDefault="00DE70D1" w:rsidP="00C2449D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64E3" w:rsidRPr="00630456">
        <w:rPr>
          <w:rFonts w:ascii="Times New Roman" w:hAnsi="Times New Roman" w:cs="Times New Roman"/>
          <w:sz w:val="28"/>
          <w:szCs w:val="28"/>
        </w:rPr>
        <w:t>екретарь комиссии.</w:t>
      </w:r>
    </w:p>
    <w:p w:rsidR="003864E3" w:rsidRPr="00630456" w:rsidRDefault="003864E3" w:rsidP="00C2449D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864E3" w:rsidRPr="00630456" w:rsidRDefault="003864E3" w:rsidP="00C2449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 w:rsidR="008F0E20">
        <w:rPr>
          <w:rFonts w:ascii="Times New Roman" w:hAnsi="Times New Roman" w:cs="Times New Roman"/>
          <w:sz w:val="28"/>
          <w:szCs w:val="28"/>
        </w:rPr>
        <w:t>;</w:t>
      </w:r>
    </w:p>
    <w:p w:rsidR="003864E3" w:rsidRPr="00630456" w:rsidRDefault="008F0E20" w:rsidP="00C2449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C2449D">
        <w:rPr>
          <w:rFonts w:ascii="Times New Roman" w:hAnsi="Times New Roman" w:cs="Times New Roman"/>
          <w:sz w:val="28"/>
          <w:szCs w:val="28"/>
        </w:rPr>
        <w:t>р</w:t>
      </w:r>
      <w:r w:rsidR="003864E3" w:rsidRPr="0063045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ительского </w:t>
      </w:r>
      <w:r w:rsidR="00C2449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итета;</w:t>
      </w:r>
    </w:p>
    <w:p w:rsidR="003864E3" w:rsidRPr="00630456" w:rsidRDefault="008F0E20" w:rsidP="00C2449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3864E3" w:rsidRPr="00630456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ительского </w:t>
      </w:r>
      <w:r w:rsidR="00C2449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итета.</w:t>
      </w:r>
    </w:p>
    <w:p w:rsidR="003864E3" w:rsidRPr="00630456" w:rsidRDefault="003864E3" w:rsidP="003864E3">
      <w:pPr>
        <w:rPr>
          <w:rFonts w:ascii="Times New Roman" w:hAnsi="Times New Roman" w:cs="Times New Roman"/>
          <w:sz w:val="28"/>
          <w:szCs w:val="28"/>
        </w:rPr>
      </w:pPr>
    </w:p>
    <w:p w:rsidR="003864E3" w:rsidRPr="00630456" w:rsidRDefault="003864E3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013F77" w:rsidRPr="00630456" w:rsidRDefault="00013F77" w:rsidP="00013F77">
      <w:pPr>
        <w:pStyle w:val="a3"/>
        <w:shd w:val="clear" w:color="auto" w:fill="FFFFFF"/>
        <w:spacing w:before="0" w:after="0" w:line="360" w:lineRule="auto"/>
        <w:ind w:firstLine="708"/>
        <w:jc w:val="both"/>
        <w:rPr>
          <w:color w:val="000000"/>
          <w:sz w:val="28"/>
          <w:szCs w:val="28"/>
        </w:rPr>
      </w:pPr>
    </w:p>
    <w:p w:rsidR="00013F77" w:rsidRPr="00630456" w:rsidRDefault="00013F77" w:rsidP="00013F77">
      <w:pPr>
        <w:rPr>
          <w:rFonts w:ascii="Times New Roman" w:hAnsi="Times New Roman" w:cs="Times New Roman"/>
        </w:rPr>
      </w:pPr>
    </w:p>
    <w:p w:rsidR="00013F77" w:rsidRPr="00630456" w:rsidRDefault="00013F77" w:rsidP="00013F77">
      <w:pPr>
        <w:rPr>
          <w:rFonts w:ascii="Times New Roman" w:hAnsi="Times New Roman" w:cs="Times New Roman"/>
        </w:rPr>
      </w:pPr>
    </w:p>
    <w:p w:rsidR="00013F77" w:rsidRPr="00630456" w:rsidRDefault="00013F77" w:rsidP="00013F77">
      <w:pPr>
        <w:rPr>
          <w:rFonts w:ascii="Times New Roman" w:hAnsi="Times New Roman" w:cs="Times New Roman"/>
        </w:rPr>
      </w:pPr>
    </w:p>
    <w:p w:rsidR="008423DC" w:rsidRPr="005A3D04" w:rsidRDefault="008423DC" w:rsidP="00013F77">
      <w:pPr>
        <w:pStyle w:val="section1"/>
        <w:shd w:val="clear" w:color="auto" w:fill="FFFFFF"/>
        <w:spacing w:before="0" w:beforeAutospacing="0" w:after="0" w:afterAutospacing="0" w:line="360" w:lineRule="auto"/>
        <w:ind w:firstLine="708"/>
      </w:pPr>
    </w:p>
    <w:sectPr w:rsidR="008423DC" w:rsidRPr="005A3D04" w:rsidSect="008F0E20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90" w:rsidRDefault="00E96190" w:rsidP="005A3D04">
      <w:pPr>
        <w:spacing w:after="0" w:line="240" w:lineRule="auto"/>
      </w:pPr>
      <w:r>
        <w:separator/>
      </w:r>
    </w:p>
  </w:endnote>
  <w:endnote w:type="continuationSeparator" w:id="0">
    <w:p w:rsidR="00E96190" w:rsidRDefault="00E96190" w:rsidP="005A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2746"/>
    </w:sdtPr>
    <w:sdtEndPr/>
    <w:sdtContent>
      <w:p w:rsidR="005A3D04" w:rsidRDefault="006E0E79">
        <w:pPr>
          <w:pStyle w:val="a7"/>
          <w:jc w:val="center"/>
        </w:pPr>
        <w:r>
          <w:fldChar w:fldCharType="begin"/>
        </w:r>
        <w:r w:rsidR="00235622">
          <w:instrText xml:space="preserve"> PAGE   \* MERGEFORMAT </w:instrText>
        </w:r>
        <w:r>
          <w:fldChar w:fldCharType="separate"/>
        </w:r>
        <w:r w:rsidR="00C10F4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A3D04" w:rsidRDefault="005A3D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90" w:rsidRDefault="00E96190" w:rsidP="005A3D04">
      <w:pPr>
        <w:spacing w:after="0" w:line="240" w:lineRule="auto"/>
      </w:pPr>
      <w:r>
        <w:separator/>
      </w:r>
    </w:p>
  </w:footnote>
  <w:footnote w:type="continuationSeparator" w:id="0">
    <w:p w:rsidR="00E96190" w:rsidRDefault="00E96190" w:rsidP="005A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D04"/>
    <w:rsid w:val="00013F77"/>
    <w:rsid w:val="001B1A5B"/>
    <w:rsid w:val="00235622"/>
    <w:rsid w:val="002C2DAF"/>
    <w:rsid w:val="003864E3"/>
    <w:rsid w:val="003D5827"/>
    <w:rsid w:val="00480CF3"/>
    <w:rsid w:val="005A3D04"/>
    <w:rsid w:val="006A7357"/>
    <w:rsid w:val="006E0E79"/>
    <w:rsid w:val="007115D2"/>
    <w:rsid w:val="007727E2"/>
    <w:rsid w:val="008423DC"/>
    <w:rsid w:val="008F0E20"/>
    <w:rsid w:val="00915A8A"/>
    <w:rsid w:val="00973BAD"/>
    <w:rsid w:val="00997D72"/>
    <w:rsid w:val="009F2472"/>
    <w:rsid w:val="00A1622F"/>
    <w:rsid w:val="00A454D4"/>
    <w:rsid w:val="00B105D3"/>
    <w:rsid w:val="00C10F46"/>
    <w:rsid w:val="00C2449D"/>
    <w:rsid w:val="00CD573E"/>
    <w:rsid w:val="00DA5C3C"/>
    <w:rsid w:val="00DE70D1"/>
    <w:rsid w:val="00E245C3"/>
    <w:rsid w:val="00E24AE2"/>
    <w:rsid w:val="00E96190"/>
    <w:rsid w:val="00F60BAA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3D04"/>
  </w:style>
  <w:style w:type="paragraph" w:customStyle="1" w:styleId="section3">
    <w:name w:val="section3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D0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A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3D04"/>
  </w:style>
  <w:style w:type="paragraph" w:styleId="a7">
    <w:name w:val="footer"/>
    <w:basedOn w:val="a"/>
    <w:link w:val="a8"/>
    <w:uiPriority w:val="99"/>
    <w:unhideWhenUsed/>
    <w:rsid w:val="005A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D04"/>
  </w:style>
  <w:style w:type="table" w:styleId="a9">
    <w:name w:val="Table Grid"/>
    <w:basedOn w:val="a1"/>
    <w:uiPriority w:val="39"/>
    <w:rsid w:val="0001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13F77"/>
    <w:pPr>
      <w:spacing w:after="160" w:line="259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6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3D04"/>
  </w:style>
  <w:style w:type="paragraph" w:customStyle="1" w:styleId="section3">
    <w:name w:val="section3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D0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A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3D04"/>
  </w:style>
  <w:style w:type="paragraph" w:styleId="a7">
    <w:name w:val="footer"/>
    <w:basedOn w:val="a"/>
    <w:link w:val="a8"/>
    <w:uiPriority w:val="99"/>
    <w:unhideWhenUsed/>
    <w:rsid w:val="005A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D04"/>
  </w:style>
  <w:style w:type="table" w:styleId="a9">
    <w:name w:val="Table Grid"/>
    <w:basedOn w:val="a1"/>
    <w:uiPriority w:val="39"/>
    <w:rsid w:val="0001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13F7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415A9-1E97-40BE-9A6E-B929AC8F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</dc:creator>
  <cp:lastModifiedBy>компутер</cp:lastModifiedBy>
  <cp:revision>9</cp:revision>
  <cp:lastPrinted>2018-12-11T08:39:00Z</cp:lastPrinted>
  <dcterms:created xsi:type="dcterms:W3CDTF">2018-04-17T11:26:00Z</dcterms:created>
  <dcterms:modified xsi:type="dcterms:W3CDTF">2018-12-11T08:40:00Z</dcterms:modified>
</cp:coreProperties>
</file>