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FD" w:rsidRDefault="00CE0CFD" w:rsidP="00CE0CFD">
      <w:pPr>
        <w:tabs>
          <w:tab w:val="left" w:pos="5826"/>
        </w:tabs>
        <w:spacing w:after="0" w:line="240" w:lineRule="auto"/>
        <w:contextualSpacing/>
        <w:jc w:val="center"/>
        <w:rPr>
          <w:rStyle w:val="FontStyle104"/>
          <w:rFonts w:ascii="Times New Roman" w:hAnsi="Times New Roman" w:cs="Times New Roman"/>
          <w:b w:val="0"/>
          <w:sz w:val="28"/>
          <w:szCs w:val="24"/>
        </w:rPr>
      </w:pPr>
    </w:p>
    <w:tbl>
      <w:tblPr>
        <w:tblpPr w:leftFromText="180" w:rightFromText="180" w:vertAnchor="page" w:horzAnchor="margin" w:tblpY="696"/>
        <w:tblW w:w="9694" w:type="dxa"/>
        <w:tblLook w:val="04A0"/>
      </w:tblPr>
      <w:tblGrid>
        <w:gridCol w:w="4905"/>
        <w:gridCol w:w="4789"/>
      </w:tblGrid>
      <w:tr w:rsidR="00CE0CFD" w:rsidTr="00CE0CFD">
        <w:trPr>
          <w:trHeight w:val="1800"/>
        </w:trPr>
        <w:tc>
          <w:tcPr>
            <w:tcW w:w="4905" w:type="dxa"/>
          </w:tcPr>
          <w:p w:rsidR="00CE0CFD" w:rsidRPr="00CE0CFD" w:rsidRDefault="00CE0CFD" w:rsidP="00CE0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0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</w:t>
            </w:r>
          </w:p>
          <w:p w:rsidR="00CE0CFD" w:rsidRPr="00CE0CFD" w:rsidRDefault="00CE0CFD" w:rsidP="00CE0C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0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Педагогическим советом</w:t>
            </w:r>
          </w:p>
          <w:p w:rsidR="00CE0CFD" w:rsidRPr="00CE0CFD" w:rsidRDefault="00CE0CFD" w:rsidP="001F57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0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«Детский сад №</w:t>
            </w:r>
            <w:r w:rsidR="001F57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CE0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CE0CFD" w:rsidRPr="00CE0CFD" w:rsidRDefault="00CE0CFD" w:rsidP="001F57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0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F57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Улыбка</w:t>
            </w:r>
            <w:r w:rsidRPr="00CE0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gramStart"/>
            <w:r w:rsidRPr="00CE0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CE0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Аргун»</w:t>
            </w:r>
          </w:p>
          <w:p w:rsidR="00CE0CFD" w:rsidRPr="00CE0CFD" w:rsidRDefault="00CE0CFD" w:rsidP="001F57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0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(протокол от </w:t>
            </w:r>
            <w:r w:rsidR="001F57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31.08.2022г</w:t>
            </w:r>
            <w:r w:rsidRPr="00CE0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</w:t>
            </w:r>
            <w:r w:rsidR="001F57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E0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CE0CFD" w:rsidRPr="00CE0CFD" w:rsidRDefault="00CE0CFD" w:rsidP="00CE0CFD">
            <w:pPr>
              <w:spacing w:after="0" w:line="240" w:lineRule="auto"/>
              <w:ind w:left="-87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CFD" w:rsidRPr="00CE0CFD" w:rsidRDefault="00CE0CFD" w:rsidP="00CE0C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9" w:type="dxa"/>
          </w:tcPr>
          <w:p w:rsidR="00CE0CFD" w:rsidRPr="00CE0CFD" w:rsidRDefault="00CE0CFD" w:rsidP="001F57BA">
            <w:pPr>
              <w:spacing w:after="0" w:line="240" w:lineRule="auto"/>
              <w:ind w:left="12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CF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E0CFD" w:rsidRPr="00CE0CFD" w:rsidRDefault="001F57BA" w:rsidP="001F57BA">
            <w:pPr>
              <w:tabs>
                <w:tab w:val="center" w:pos="2926"/>
              </w:tabs>
              <w:spacing w:after="0" w:line="240" w:lineRule="auto"/>
              <w:ind w:left="12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0CFD" w:rsidRPr="00CE0CFD">
              <w:rPr>
                <w:rFonts w:ascii="Times New Roman" w:hAnsi="Times New Roman" w:cs="Times New Roman"/>
                <w:sz w:val="28"/>
                <w:szCs w:val="28"/>
              </w:rPr>
              <w:t>риказом  МБДОУ</w:t>
            </w:r>
          </w:p>
          <w:p w:rsidR="00CE0CFD" w:rsidRPr="00CE0CFD" w:rsidRDefault="00CE0CFD" w:rsidP="001F57BA">
            <w:pPr>
              <w:spacing w:after="0" w:line="240" w:lineRule="auto"/>
              <w:ind w:left="1279"/>
              <w:rPr>
                <w:rFonts w:ascii="Times New Roman" w:hAnsi="Times New Roman" w:cs="Times New Roman"/>
                <w:sz w:val="28"/>
                <w:szCs w:val="28"/>
              </w:rPr>
            </w:pPr>
            <w:r w:rsidRPr="00CE0CFD">
              <w:rPr>
                <w:rFonts w:ascii="Times New Roman" w:hAnsi="Times New Roman" w:cs="Times New Roman"/>
                <w:sz w:val="28"/>
                <w:szCs w:val="28"/>
              </w:rPr>
              <w:t>Детский сад №</w:t>
            </w:r>
            <w:r w:rsidR="001F57BA">
              <w:rPr>
                <w:rFonts w:ascii="Times New Roman" w:hAnsi="Times New Roman" w:cs="Times New Roman"/>
                <w:sz w:val="28"/>
                <w:szCs w:val="28"/>
              </w:rPr>
              <w:t>9 «Улыбка»</w:t>
            </w:r>
            <w:r w:rsidRPr="00CE0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0CFD" w:rsidRPr="00CE0CFD" w:rsidRDefault="001F57BA" w:rsidP="00CE0CFD">
            <w:pPr>
              <w:spacing w:after="0" w:line="240" w:lineRule="auto"/>
              <w:ind w:left="12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CFD" w:rsidRPr="00CE0C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CE0CFD" w:rsidRPr="00CE0CF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CE0CFD" w:rsidRPr="00CE0CFD">
              <w:rPr>
                <w:rFonts w:ascii="Times New Roman" w:hAnsi="Times New Roman" w:cs="Times New Roman"/>
                <w:sz w:val="28"/>
                <w:szCs w:val="28"/>
              </w:rPr>
              <w:t xml:space="preserve">ргун              </w:t>
            </w:r>
          </w:p>
          <w:p w:rsidR="00CE0CFD" w:rsidRPr="00CE0CFD" w:rsidRDefault="00CE0CFD" w:rsidP="001F57BA">
            <w:pPr>
              <w:spacing w:after="0" w:line="240" w:lineRule="auto"/>
              <w:ind w:left="-87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CF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F0816">
              <w:rPr>
                <w:rFonts w:ascii="Times New Roman" w:hAnsi="Times New Roman" w:cs="Times New Roman"/>
                <w:sz w:val="28"/>
                <w:szCs w:val="28"/>
              </w:rPr>
              <w:t xml:space="preserve">        от 31.08</w:t>
            </w:r>
            <w:r w:rsidR="003D21E0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Pr="00CE0CFD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1F57BA">
              <w:rPr>
                <w:rFonts w:ascii="Times New Roman" w:hAnsi="Times New Roman" w:cs="Times New Roman"/>
                <w:sz w:val="28"/>
                <w:szCs w:val="28"/>
              </w:rPr>
              <w:t>06-од</w:t>
            </w:r>
          </w:p>
        </w:tc>
      </w:tr>
    </w:tbl>
    <w:p w:rsidR="00CE0CFD" w:rsidRDefault="00CE0CFD" w:rsidP="00C47752">
      <w:pPr>
        <w:tabs>
          <w:tab w:val="left" w:pos="5826"/>
        </w:tabs>
        <w:spacing w:after="0" w:line="240" w:lineRule="auto"/>
        <w:contextualSpacing/>
        <w:jc w:val="center"/>
        <w:rPr>
          <w:rStyle w:val="FontStyle104"/>
          <w:rFonts w:ascii="Times New Roman" w:hAnsi="Times New Roman" w:cs="Times New Roman"/>
          <w:b w:val="0"/>
          <w:sz w:val="28"/>
          <w:szCs w:val="24"/>
        </w:rPr>
      </w:pPr>
    </w:p>
    <w:p w:rsidR="00CE0CFD" w:rsidRDefault="00CE0CFD" w:rsidP="00C47752">
      <w:pPr>
        <w:tabs>
          <w:tab w:val="left" w:pos="5826"/>
        </w:tabs>
        <w:spacing w:after="0" w:line="240" w:lineRule="auto"/>
        <w:contextualSpacing/>
        <w:jc w:val="center"/>
        <w:rPr>
          <w:rStyle w:val="FontStyle104"/>
          <w:rFonts w:ascii="Times New Roman" w:hAnsi="Times New Roman" w:cs="Times New Roman"/>
          <w:b w:val="0"/>
          <w:sz w:val="28"/>
          <w:szCs w:val="24"/>
        </w:rPr>
      </w:pPr>
    </w:p>
    <w:p w:rsidR="00CE0CFD" w:rsidRDefault="00CE0CFD" w:rsidP="00C47752">
      <w:pPr>
        <w:tabs>
          <w:tab w:val="left" w:pos="5826"/>
        </w:tabs>
        <w:spacing w:after="0" w:line="240" w:lineRule="auto"/>
        <w:contextualSpacing/>
        <w:jc w:val="center"/>
        <w:rPr>
          <w:rStyle w:val="FontStyle104"/>
          <w:rFonts w:ascii="Times New Roman" w:hAnsi="Times New Roman" w:cs="Times New Roman"/>
          <w:b w:val="0"/>
          <w:sz w:val="28"/>
          <w:szCs w:val="24"/>
        </w:rPr>
      </w:pPr>
    </w:p>
    <w:p w:rsidR="00CE0CFD" w:rsidRDefault="00CE0CFD" w:rsidP="00C47752">
      <w:pPr>
        <w:tabs>
          <w:tab w:val="left" w:pos="5826"/>
        </w:tabs>
        <w:spacing w:after="0" w:line="240" w:lineRule="auto"/>
        <w:contextualSpacing/>
        <w:jc w:val="center"/>
        <w:rPr>
          <w:rStyle w:val="FontStyle104"/>
          <w:rFonts w:ascii="Times New Roman" w:hAnsi="Times New Roman" w:cs="Times New Roman"/>
          <w:b w:val="0"/>
          <w:sz w:val="28"/>
          <w:szCs w:val="24"/>
        </w:rPr>
      </w:pPr>
    </w:p>
    <w:p w:rsidR="00CE0CFD" w:rsidRDefault="00CE0CFD" w:rsidP="00CE0CFD">
      <w:pPr>
        <w:tabs>
          <w:tab w:val="left" w:pos="5826"/>
        </w:tabs>
        <w:spacing w:after="0" w:line="240" w:lineRule="auto"/>
        <w:contextualSpacing/>
        <w:rPr>
          <w:rStyle w:val="FontStyle104"/>
          <w:rFonts w:ascii="Times New Roman" w:hAnsi="Times New Roman" w:cs="Times New Roman"/>
          <w:b w:val="0"/>
          <w:sz w:val="28"/>
          <w:szCs w:val="24"/>
        </w:rPr>
      </w:pPr>
    </w:p>
    <w:p w:rsidR="00CE0CFD" w:rsidRDefault="00CE0CFD" w:rsidP="00CE0CFD">
      <w:pPr>
        <w:tabs>
          <w:tab w:val="left" w:pos="5826"/>
        </w:tabs>
        <w:spacing w:after="0" w:line="240" w:lineRule="auto"/>
        <w:contextualSpacing/>
        <w:rPr>
          <w:rStyle w:val="FontStyle104"/>
          <w:rFonts w:ascii="Times New Roman" w:hAnsi="Times New Roman" w:cs="Times New Roman"/>
          <w:b w:val="0"/>
          <w:sz w:val="28"/>
          <w:szCs w:val="24"/>
        </w:rPr>
      </w:pPr>
      <w:r>
        <w:rPr>
          <w:rStyle w:val="FontStyle104"/>
          <w:rFonts w:ascii="Times New Roman" w:hAnsi="Times New Roman" w:cs="Times New Roman"/>
          <w:b w:val="0"/>
          <w:sz w:val="28"/>
          <w:szCs w:val="24"/>
        </w:rPr>
        <w:t xml:space="preserve">                                                                </w:t>
      </w:r>
    </w:p>
    <w:p w:rsidR="00CE0CFD" w:rsidRDefault="00CE0CFD" w:rsidP="00CE0CFD">
      <w:pPr>
        <w:tabs>
          <w:tab w:val="left" w:pos="5826"/>
        </w:tabs>
        <w:spacing w:after="0" w:line="240" w:lineRule="auto"/>
        <w:contextualSpacing/>
        <w:rPr>
          <w:rStyle w:val="FontStyle104"/>
          <w:rFonts w:ascii="Times New Roman" w:hAnsi="Times New Roman" w:cs="Times New Roman"/>
          <w:b w:val="0"/>
          <w:sz w:val="28"/>
          <w:szCs w:val="24"/>
        </w:rPr>
      </w:pPr>
    </w:p>
    <w:p w:rsidR="00CE0CFD" w:rsidRDefault="00CE0CFD" w:rsidP="00CE0CFD">
      <w:pPr>
        <w:tabs>
          <w:tab w:val="left" w:pos="5826"/>
        </w:tabs>
        <w:spacing w:after="0" w:line="240" w:lineRule="auto"/>
        <w:contextualSpacing/>
        <w:rPr>
          <w:rStyle w:val="FontStyle104"/>
          <w:rFonts w:ascii="Times New Roman" w:hAnsi="Times New Roman" w:cs="Times New Roman"/>
          <w:b w:val="0"/>
          <w:sz w:val="28"/>
          <w:szCs w:val="24"/>
        </w:rPr>
      </w:pPr>
    </w:p>
    <w:p w:rsidR="00CE0CFD" w:rsidRDefault="00CE0CFD" w:rsidP="00CE0CFD">
      <w:pPr>
        <w:tabs>
          <w:tab w:val="left" w:pos="5826"/>
        </w:tabs>
        <w:spacing w:after="0" w:line="240" w:lineRule="auto"/>
        <w:contextualSpacing/>
        <w:rPr>
          <w:rStyle w:val="FontStyle104"/>
          <w:rFonts w:ascii="Times New Roman" w:hAnsi="Times New Roman" w:cs="Times New Roman"/>
          <w:b w:val="0"/>
          <w:sz w:val="28"/>
          <w:szCs w:val="24"/>
        </w:rPr>
      </w:pPr>
      <w:r>
        <w:rPr>
          <w:rStyle w:val="FontStyle104"/>
          <w:rFonts w:ascii="Times New Roman" w:hAnsi="Times New Roman" w:cs="Times New Roman"/>
          <w:b w:val="0"/>
          <w:sz w:val="28"/>
          <w:szCs w:val="24"/>
        </w:rPr>
        <w:t xml:space="preserve">                                                                          </w:t>
      </w:r>
    </w:p>
    <w:p w:rsidR="00C47752" w:rsidRDefault="00CE0CFD" w:rsidP="00CE0CFD">
      <w:pPr>
        <w:tabs>
          <w:tab w:val="left" w:pos="5826"/>
        </w:tabs>
        <w:spacing w:after="0" w:line="240" w:lineRule="auto"/>
        <w:contextualSpacing/>
        <w:rPr>
          <w:rStyle w:val="FontStyle104"/>
          <w:rFonts w:ascii="Times New Roman" w:hAnsi="Times New Roman" w:cs="Times New Roman"/>
          <w:b w:val="0"/>
          <w:sz w:val="28"/>
          <w:szCs w:val="24"/>
        </w:rPr>
      </w:pPr>
      <w:r>
        <w:rPr>
          <w:rStyle w:val="FontStyle104"/>
          <w:rFonts w:ascii="Times New Roman" w:hAnsi="Times New Roman" w:cs="Times New Roman"/>
          <w:b w:val="0"/>
          <w:sz w:val="28"/>
          <w:szCs w:val="24"/>
        </w:rPr>
        <w:t xml:space="preserve">                                                              </w:t>
      </w:r>
      <w:r w:rsidR="00C47752">
        <w:rPr>
          <w:rStyle w:val="FontStyle104"/>
          <w:rFonts w:ascii="Times New Roman" w:hAnsi="Times New Roman" w:cs="Times New Roman"/>
          <w:b w:val="0"/>
          <w:sz w:val="28"/>
          <w:szCs w:val="24"/>
        </w:rPr>
        <w:t>РЕЖИМ ДНЯ</w:t>
      </w:r>
    </w:p>
    <w:p w:rsidR="00C47752" w:rsidRDefault="00C47752" w:rsidP="00C47752">
      <w:pPr>
        <w:tabs>
          <w:tab w:val="left" w:pos="5826"/>
        </w:tabs>
        <w:spacing w:after="0" w:line="240" w:lineRule="auto"/>
        <w:contextualSpacing/>
        <w:jc w:val="center"/>
        <w:rPr>
          <w:rStyle w:val="FontStyle104"/>
          <w:rFonts w:ascii="Times New Roman" w:hAnsi="Times New Roman" w:cs="Times New Roman"/>
          <w:b w:val="0"/>
          <w:sz w:val="28"/>
          <w:szCs w:val="24"/>
        </w:rPr>
      </w:pPr>
      <w:r>
        <w:rPr>
          <w:rStyle w:val="FontStyle104"/>
          <w:rFonts w:ascii="Times New Roman" w:hAnsi="Times New Roman" w:cs="Times New Roman"/>
          <w:b w:val="0"/>
          <w:sz w:val="28"/>
          <w:szCs w:val="24"/>
        </w:rPr>
        <w:t>ХОЛОДНЫЙ ПЕРИОД ГОДА</w:t>
      </w:r>
    </w:p>
    <w:p w:rsidR="003D21E0" w:rsidRDefault="003D21E0" w:rsidP="00C47752">
      <w:pPr>
        <w:tabs>
          <w:tab w:val="left" w:pos="5826"/>
        </w:tabs>
        <w:spacing w:after="0" w:line="240" w:lineRule="auto"/>
        <w:contextualSpacing/>
        <w:jc w:val="center"/>
        <w:rPr>
          <w:rStyle w:val="FontStyle104"/>
          <w:rFonts w:ascii="Times New Roman" w:hAnsi="Times New Roman" w:cs="Times New Roman"/>
          <w:b w:val="0"/>
          <w:sz w:val="28"/>
          <w:szCs w:val="24"/>
        </w:rPr>
      </w:pPr>
      <w:r>
        <w:rPr>
          <w:rStyle w:val="FontStyle104"/>
          <w:rFonts w:ascii="Times New Roman" w:hAnsi="Times New Roman" w:cs="Times New Roman"/>
          <w:b w:val="0"/>
          <w:sz w:val="28"/>
          <w:szCs w:val="24"/>
        </w:rPr>
        <w:t>На 2022-2023учебный год</w:t>
      </w:r>
    </w:p>
    <w:p w:rsidR="00F03C80" w:rsidRPr="00C47752" w:rsidRDefault="00C47752" w:rsidP="00C47752">
      <w:pPr>
        <w:tabs>
          <w:tab w:val="left" w:pos="885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4"/>
        </w:rPr>
      </w:pPr>
      <w:r>
        <w:rPr>
          <w:rStyle w:val="FontStyle104"/>
          <w:rFonts w:ascii="Times New Roman" w:hAnsi="Times New Roman" w:cs="Times New Roman"/>
          <w:b w:val="0"/>
          <w:sz w:val="28"/>
          <w:szCs w:val="24"/>
        </w:rPr>
        <w:tab/>
      </w:r>
    </w:p>
    <w:tbl>
      <w:tblPr>
        <w:tblStyle w:val="a3"/>
        <w:tblW w:w="9686" w:type="dxa"/>
        <w:tblInd w:w="433" w:type="dxa"/>
        <w:tblLayout w:type="fixed"/>
        <w:tblLook w:val="04A0"/>
      </w:tblPr>
      <w:tblGrid>
        <w:gridCol w:w="3045"/>
        <w:gridCol w:w="1450"/>
        <w:gridCol w:w="1629"/>
        <w:gridCol w:w="1667"/>
        <w:gridCol w:w="1895"/>
      </w:tblGrid>
      <w:tr w:rsidR="00915D89" w:rsidRPr="000A1027" w:rsidTr="006E4274">
        <w:trPr>
          <w:trHeight w:val="342"/>
        </w:trPr>
        <w:tc>
          <w:tcPr>
            <w:tcW w:w="3045" w:type="dxa"/>
            <w:vMerge w:val="restart"/>
          </w:tcPr>
          <w:p w:rsidR="00915D89" w:rsidRPr="000A1027" w:rsidRDefault="00915D89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027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6641" w:type="dxa"/>
            <w:gridSpan w:val="4"/>
          </w:tcPr>
          <w:p w:rsidR="00915D89" w:rsidRPr="000A1027" w:rsidRDefault="00915D89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027">
              <w:rPr>
                <w:rFonts w:ascii="Times New Roman" w:hAnsi="Times New Roman"/>
                <w:b/>
                <w:sz w:val="24"/>
                <w:szCs w:val="24"/>
              </w:rPr>
              <w:t>Возрастная группа. Время</w:t>
            </w:r>
          </w:p>
        </w:tc>
      </w:tr>
      <w:tr w:rsidR="006E4274" w:rsidRPr="000A1027" w:rsidTr="006E4274">
        <w:trPr>
          <w:trHeight w:val="484"/>
        </w:trPr>
        <w:tc>
          <w:tcPr>
            <w:tcW w:w="3045" w:type="dxa"/>
            <w:vMerge/>
          </w:tcPr>
          <w:p w:rsidR="006E4274" w:rsidRPr="000A1027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6E4274" w:rsidRPr="000A1027" w:rsidRDefault="00CB59DF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раннего возраста</w:t>
            </w:r>
          </w:p>
        </w:tc>
        <w:tc>
          <w:tcPr>
            <w:tcW w:w="1629" w:type="dxa"/>
          </w:tcPr>
          <w:p w:rsidR="006E4274" w:rsidRPr="000A1027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027">
              <w:rPr>
                <w:rFonts w:ascii="Times New Roman" w:hAnsi="Times New Roman"/>
                <w:b/>
                <w:sz w:val="24"/>
                <w:szCs w:val="24"/>
              </w:rPr>
              <w:t>младшая</w:t>
            </w:r>
          </w:p>
        </w:tc>
        <w:tc>
          <w:tcPr>
            <w:tcW w:w="1667" w:type="dxa"/>
          </w:tcPr>
          <w:p w:rsidR="006E4274" w:rsidRPr="000A1027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027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1895" w:type="dxa"/>
          </w:tcPr>
          <w:p w:rsidR="006E4274" w:rsidRPr="000A1027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027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</w:p>
        </w:tc>
      </w:tr>
      <w:tr w:rsidR="006E4274" w:rsidRPr="000A1027" w:rsidTr="006E4274">
        <w:trPr>
          <w:trHeight w:val="1841"/>
        </w:trPr>
        <w:tc>
          <w:tcPr>
            <w:tcW w:w="3045" w:type="dxa"/>
          </w:tcPr>
          <w:p w:rsidR="006E4274" w:rsidRPr="000A1027" w:rsidRDefault="006E4274" w:rsidP="00F837A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</w:t>
            </w:r>
            <w:r w:rsidRPr="000A1027">
              <w:rPr>
                <w:rFonts w:ascii="Times New Roman" w:hAnsi="Times New Roman"/>
                <w:sz w:val="24"/>
                <w:szCs w:val="24"/>
              </w:rPr>
              <w:t xml:space="preserve"> детей,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свободная игра, самостоятельная деятельность, </w:t>
            </w:r>
            <w:r w:rsidRPr="000A1027">
              <w:rPr>
                <w:rFonts w:ascii="Times New Roman" w:hAnsi="Times New Roman"/>
                <w:sz w:val="24"/>
                <w:szCs w:val="24"/>
              </w:rPr>
              <w:t>утренн</w:t>
            </w:r>
            <w:r>
              <w:rPr>
                <w:rFonts w:ascii="Times New Roman" w:hAnsi="Times New Roman"/>
                <w:sz w:val="24"/>
                <w:szCs w:val="24"/>
              </w:rPr>
              <w:t>яя</w:t>
            </w:r>
            <w:r w:rsidRPr="000A10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1450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1629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1667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1895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</w:tr>
      <w:tr w:rsidR="006E4274" w:rsidRPr="000D539A" w:rsidTr="006E4274">
        <w:trPr>
          <w:trHeight w:val="590"/>
        </w:trPr>
        <w:tc>
          <w:tcPr>
            <w:tcW w:w="3045" w:type="dxa"/>
          </w:tcPr>
          <w:p w:rsidR="006E4274" w:rsidRPr="000A1027" w:rsidRDefault="006E4274" w:rsidP="00F837A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0A1027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450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629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667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895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6E4274" w:rsidRPr="000D539A" w:rsidTr="006E4274">
        <w:trPr>
          <w:trHeight w:val="274"/>
        </w:trPr>
        <w:tc>
          <w:tcPr>
            <w:tcW w:w="3045" w:type="dxa"/>
          </w:tcPr>
          <w:p w:rsidR="006E4274" w:rsidRPr="000A1027" w:rsidRDefault="006E4274" w:rsidP="00F837A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Организованная </w:t>
            </w:r>
            <w:r w:rsidRPr="000A1027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занятия со специалистами </w:t>
            </w:r>
          </w:p>
        </w:tc>
        <w:tc>
          <w:tcPr>
            <w:tcW w:w="1450" w:type="dxa"/>
          </w:tcPr>
          <w:p w:rsidR="006E4274" w:rsidRPr="00680FBB" w:rsidRDefault="002F0816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</w:t>
            </w:r>
            <w:r w:rsidR="006E4274" w:rsidRPr="00680FBB">
              <w:rPr>
                <w:rFonts w:ascii="Times New Roman" w:hAnsi="Times New Roman"/>
                <w:sz w:val="24"/>
                <w:szCs w:val="24"/>
              </w:rPr>
              <w:t>-9.30</w:t>
            </w:r>
          </w:p>
        </w:tc>
        <w:tc>
          <w:tcPr>
            <w:tcW w:w="1629" w:type="dxa"/>
          </w:tcPr>
          <w:p w:rsidR="006E4274" w:rsidRPr="00680FBB" w:rsidRDefault="002F0816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</w:t>
            </w:r>
            <w:r w:rsidR="006E4274" w:rsidRPr="00680FBB">
              <w:rPr>
                <w:rFonts w:ascii="Times New Roman" w:hAnsi="Times New Roman"/>
                <w:sz w:val="24"/>
                <w:szCs w:val="24"/>
              </w:rPr>
              <w:t>-9.40</w:t>
            </w:r>
          </w:p>
        </w:tc>
        <w:tc>
          <w:tcPr>
            <w:tcW w:w="1667" w:type="dxa"/>
          </w:tcPr>
          <w:p w:rsidR="006E4274" w:rsidRPr="00680FBB" w:rsidRDefault="002F0816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  <w:r w:rsidR="006E4274" w:rsidRPr="00680FBB">
              <w:rPr>
                <w:rFonts w:ascii="Times New Roman" w:hAnsi="Times New Roman"/>
                <w:sz w:val="24"/>
                <w:szCs w:val="24"/>
              </w:rPr>
              <w:t>-9.50</w:t>
            </w:r>
          </w:p>
        </w:tc>
        <w:tc>
          <w:tcPr>
            <w:tcW w:w="1895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9.00-10.30</w:t>
            </w:r>
          </w:p>
        </w:tc>
      </w:tr>
      <w:tr w:rsidR="006E4274" w:rsidRPr="000D539A" w:rsidTr="006E4274">
        <w:trPr>
          <w:trHeight w:val="320"/>
        </w:trPr>
        <w:tc>
          <w:tcPr>
            <w:tcW w:w="3045" w:type="dxa"/>
          </w:tcPr>
          <w:p w:rsidR="006E4274" w:rsidRPr="000A1027" w:rsidRDefault="006E4274" w:rsidP="00F837A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0A1027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0A1027">
              <w:rPr>
                <w:rFonts w:ascii="Times New Roman" w:hAnsi="Times New Roman"/>
                <w:sz w:val="24"/>
                <w:szCs w:val="24"/>
              </w:rPr>
              <w:t xml:space="preserve">рогулка </w:t>
            </w:r>
          </w:p>
        </w:tc>
        <w:tc>
          <w:tcPr>
            <w:tcW w:w="1450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9.30-11.40</w:t>
            </w:r>
          </w:p>
        </w:tc>
        <w:tc>
          <w:tcPr>
            <w:tcW w:w="1629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09.40-12.05</w:t>
            </w:r>
          </w:p>
        </w:tc>
        <w:tc>
          <w:tcPr>
            <w:tcW w:w="1667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9.50-12.15</w:t>
            </w:r>
          </w:p>
        </w:tc>
        <w:tc>
          <w:tcPr>
            <w:tcW w:w="1895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10.30-12.20</w:t>
            </w:r>
          </w:p>
        </w:tc>
      </w:tr>
      <w:tr w:rsidR="006E4274" w:rsidRPr="000D539A" w:rsidTr="006E4274">
        <w:tc>
          <w:tcPr>
            <w:tcW w:w="3045" w:type="dxa"/>
          </w:tcPr>
          <w:p w:rsidR="006E4274" w:rsidRPr="000A1027" w:rsidRDefault="006E4274" w:rsidP="00F837A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0A1027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прогулки,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450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11.40-12.00</w:t>
            </w:r>
          </w:p>
        </w:tc>
        <w:tc>
          <w:tcPr>
            <w:tcW w:w="1629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12.05-12.1</w:t>
            </w:r>
            <w:r w:rsidRPr="00680F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12.15-12.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80F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5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20-12.3</w:t>
            </w:r>
            <w:r w:rsidRPr="00680F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E4274" w:rsidRPr="000D539A" w:rsidTr="006E4274">
        <w:trPr>
          <w:trHeight w:val="582"/>
        </w:trPr>
        <w:tc>
          <w:tcPr>
            <w:tcW w:w="3045" w:type="dxa"/>
          </w:tcPr>
          <w:p w:rsidR="006E4274" w:rsidRPr="000A1027" w:rsidRDefault="006E4274" w:rsidP="00F837A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обеду, о</w:t>
            </w:r>
            <w:r w:rsidRPr="000A1027">
              <w:rPr>
                <w:rFonts w:ascii="Times New Roman" w:hAnsi="Times New Roman"/>
                <w:sz w:val="24"/>
                <w:szCs w:val="24"/>
              </w:rPr>
              <w:t>бед</w:t>
            </w:r>
          </w:p>
        </w:tc>
        <w:tc>
          <w:tcPr>
            <w:tcW w:w="1450" w:type="dxa"/>
          </w:tcPr>
          <w:p w:rsidR="006E4274" w:rsidRPr="00680FBB" w:rsidRDefault="006E4274" w:rsidP="00CB59DF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12.00-</w:t>
            </w:r>
            <w:r w:rsidR="00CB59D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29" w:type="dxa"/>
          </w:tcPr>
          <w:p w:rsidR="006E4274" w:rsidRPr="00680FBB" w:rsidRDefault="006E4274" w:rsidP="00CB59DF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80FBB">
              <w:rPr>
                <w:rFonts w:ascii="Times New Roman" w:hAnsi="Times New Roman"/>
                <w:sz w:val="24"/>
                <w:szCs w:val="24"/>
              </w:rPr>
              <w:t>0-</w:t>
            </w:r>
            <w:r w:rsidR="00CB59D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67" w:type="dxa"/>
          </w:tcPr>
          <w:p w:rsidR="006E4274" w:rsidRPr="00680FBB" w:rsidRDefault="006E4274" w:rsidP="00CB59DF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80FBB">
              <w:rPr>
                <w:rFonts w:ascii="Times New Roman" w:hAnsi="Times New Roman"/>
                <w:sz w:val="24"/>
                <w:szCs w:val="24"/>
              </w:rPr>
              <w:t>0-</w:t>
            </w:r>
            <w:r w:rsidR="00CB59D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95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12.30-1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80FB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80F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E4274" w:rsidRPr="000D539A" w:rsidTr="006E4274">
        <w:tc>
          <w:tcPr>
            <w:tcW w:w="3045" w:type="dxa"/>
          </w:tcPr>
          <w:p w:rsidR="006E4274" w:rsidRPr="000A1027" w:rsidRDefault="006E4274" w:rsidP="00F837A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0A1027">
              <w:rPr>
                <w:rFonts w:ascii="Times New Roman" w:hAnsi="Times New Roman"/>
                <w:sz w:val="24"/>
                <w:szCs w:val="24"/>
              </w:rPr>
              <w:t>Подготовка ко сну, дневно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0A1027">
              <w:rPr>
                <w:rFonts w:ascii="Times New Roman" w:hAnsi="Times New Roman"/>
                <w:sz w:val="24"/>
                <w:szCs w:val="24"/>
              </w:rPr>
              <w:t xml:space="preserve"> сон</w:t>
            </w:r>
          </w:p>
        </w:tc>
        <w:tc>
          <w:tcPr>
            <w:tcW w:w="1450" w:type="dxa"/>
          </w:tcPr>
          <w:p w:rsidR="006E4274" w:rsidRPr="00680FBB" w:rsidRDefault="00CB59DF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="006E4274" w:rsidRPr="00680FB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1629" w:type="dxa"/>
          </w:tcPr>
          <w:p w:rsidR="006E4274" w:rsidRPr="00680FBB" w:rsidRDefault="00CB59DF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="006E4274" w:rsidRPr="00680FB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1667" w:type="dxa"/>
          </w:tcPr>
          <w:p w:rsidR="006E4274" w:rsidRPr="00680FBB" w:rsidRDefault="00CB59DF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="006E4274" w:rsidRPr="00680FB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1895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</w:t>
            </w:r>
            <w:r w:rsidRPr="00680FBB">
              <w:rPr>
                <w:rFonts w:ascii="Times New Roman" w:hAnsi="Times New Roman"/>
                <w:sz w:val="24"/>
                <w:szCs w:val="24"/>
              </w:rPr>
              <w:t>0-15.00</w:t>
            </w:r>
          </w:p>
        </w:tc>
      </w:tr>
      <w:tr w:rsidR="006E4274" w:rsidRPr="000D539A" w:rsidTr="006E4274">
        <w:tc>
          <w:tcPr>
            <w:tcW w:w="3045" w:type="dxa"/>
          </w:tcPr>
          <w:p w:rsidR="006E4274" w:rsidRPr="000A1027" w:rsidRDefault="006E4274" w:rsidP="00F837A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Постепенный подъем, </w:t>
            </w:r>
            <w:r w:rsidRPr="000A1027">
              <w:rPr>
                <w:rFonts w:ascii="Times New Roman" w:hAnsi="Times New Roman"/>
                <w:sz w:val="24"/>
                <w:szCs w:val="24"/>
              </w:rPr>
              <w:t>разминка в постели</w:t>
            </w:r>
            <w:r>
              <w:rPr>
                <w:rFonts w:ascii="Times New Roman" w:hAnsi="Times New Roman"/>
                <w:sz w:val="24"/>
                <w:szCs w:val="24"/>
              </w:rPr>
              <w:t>, воздушные и водные процедуры, з</w:t>
            </w:r>
            <w:r w:rsidRPr="000A1027">
              <w:rPr>
                <w:rFonts w:ascii="Times New Roman" w:hAnsi="Times New Roman"/>
                <w:sz w:val="24"/>
                <w:szCs w:val="24"/>
              </w:rPr>
              <w:t>акалива</w:t>
            </w:r>
            <w:r>
              <w:rPr>
                <w:rFonts w:ascii="Times New Roman" w:hAnsi="Times New Roman"/>
                <w:sz w:val="24"/>
                <w:szCs w:val="24"/>
              </w:rPr>
              <w:t>ние.</w:t>
            </w:r>
          </w:p>
        </w:tc>
        <w:tc>
          <w:tcPr>
            <w:tcW w:w="1450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  <w:tc>
          <w:tcPr>
            <w:tcW w:w="1629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  <w:tc>
          <w:tcPr>
            <w:tcW w:w="1667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  <w:tc>
          <w:tcPr>
            <w:tcW w:w="1895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</w:tr>
      <w:tr w:rsidR="006E4274" w:rsidRPr="000D539A" w:rsidTr="006E4274">
        <w:trPr>
          <w:trHeight w:val="1159"/>
        </w:trPr>
        <w:tc>
          <w:tcPr>
            <w:tcW w:w="3045" w:type="dxa"/>
          </w:tcPr>
          <w:p w:rsidR="006E4274" w:rsidRPr="000A1027" w:rsidRDefault="006E4274" w:rsidP="00F837A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A1027">
              <w:rPr>
                <w:rFonts w:ascii="Times New Roman" w:hAnsi="Times New Roman"/>
                <w:sz w:val="24"/>
                <w:szCs w:val="24"/>
              </w:rPr>
              <w:t xml:space="preserve">амостоятельная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организованная детская </w:t>
            </w:r>
            <w:r w:rsidRPr="000A1027">
              <w:rPr>
                <w:rFonts w:ascii="Times New Roman" w:hAnsi="Times New Roman"/>
                <w:sz w:val="24"/>
                <w:szCs w:val="24"/>
              </w:rPr>
              <w:t>деятельность, игры</w:t>
            </w:r>
            <w:r>
              <w:rPr>
                <w:rFonts w:ascii="Times New Roman" w:hAnsi="Times New Roman"/>
                <w:sz w:val="24"/>
                <w:szCs w:val="24"/>
              </w:rPr>
              <w:t>.(1 раз в неделю)</w:t>
            </w:r>
          </w:p>
        </w:tc>
        <w:tc>
          <w:tcPr>
            <w:tcW w:w="1450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629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667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15.20-16.00</w:t>
            </w:r>
          </w:p>
        </w:tc>
        <w:tc>
          <w:tcPr>
            <w:tcW w:w="1895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15.20-16.00</w:t>
            </w:r>
          </w:p>
        </w:tc>
      </w:tr>
      <w:tr w:rsidR="006E4274" w:rsidRPr="000D539A" w:rsidTr="006E4274">
        <w:tc>
          <w:tcPr>
            <w:tcW w:w="3045" w:type="dxa"/>
          </w:tcPr>
          <w:p w:rsidR="006E4274" w:rsidRPr="000A1027" w:rsidRDefault="006E4274" w:rsidP="00F837A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Уплотненный полдник</w:t>
            </w:r>
          </w:p>
        </w:tc>
        <w:tc>
          <w:tcPr>
            <w:tcW w:w="1450" w:type="dxa"/>
          </w:tcPr>
          <w:p w:rsidR="006E4274" w:rsidRPr="00680FBB" w:rsidRDefault="006E4274" w:rsidP="00DB31C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16.00-16.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29" w:type="dxa"/>
          </w:tcPr>
          <w:p w:rsidR="006E4274" w:rsidRPr="00680FBB" w:rsidRDefault="006E4274" w:rsidP="00DB31C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16.00-16.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67" w:type="dxa"/>
          </w:tcPr>
          <w:p w:rsidR="006E4274" w:rsidRPr="00680FBB" w:rsidRDefault="006E4274" w:rsidP="00DB31C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16.00-16.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95" w:type="dxa"/>
          </w:tcPr>
          <w:p w:rsidR="006E4274" w:rsidRPr="00680FBB" w:rsidRDefault="006E4274" w:rsidP="00DB31C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16.00-16.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6E4274" w:rsidRPr="000A1027" w:rsidTr="006E4274">
        <w:tc>
          <w:tcPr>
            <w:tcW w:w="3045" w:type="dxa"/>
          </w:tcPr>
          <w:p w:rsidR="006E4274" w:rsidRPr="000A1027" w:rsidRDefault="006E4274" w:rsidP="00F837A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0A1027">
              <w:rPr>
                <w:rFonts w:ascii="Times New Roman" w:hAnsi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A10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A1027">
              <w:rPr>
                <w:rFonts w:ascii="Times New Roman" w:hAnsi="Times New Roman"/>
                <w:sz w:val="24"/>
                <w:szCs w:val="24"/>
              </w:rPr>
              <w:t xml:space="preserve">амостоятельная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организованная детская деятельность. </w:t>
            </w:r>
          </w:p>
        </w:tc>
        <w:tc>
          <w:tcPr>
            <w:tcW w:w="1450" w:type="dxa"/>
          </w:tcPr>
          <w:p w:rsidR="006E4274" w:rsidRPr="00680FBB" w:rsidRDefault="006E4274" w:rsidP="00DB31C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680FBB">
              <w:rPr>
                <w:rFonts w:ascii="Times New Roman" w:hAnsi="Times New Roman"/>
                <w:sz w:val="24"/>
                <w:szCs w:val="24"/>
              </w:rPr>
              <w:t>-17.30</w:t>
            </w:r>
          </w:p>
        </w:tc>
        <w:tc>
          <w:tcPr>
            <w:tcW w:w="1629" w:type="dxa"/>
          </w:tcPr>
          <w:p w:rsidR="006E4274" w:rsidRPr="00680FBB" w:rsidRDefault="006E4274" w:rsidP="00DB31C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680FBB">
              <w:rPr>
                <w:rFonts w:ascii="Times New Roman" w:hAnsi="Times New Roman"/>
                <w:sz w:val="24"/>
                <w:szCs w:val="24"/>
              </w:rPr>
              <w:t>-17.30</w:t>
            </w:r>
          </w:p>
        </w:tc>
        <w:tc>
          <w:tcPr>
            <w:tcW w:w="1667" w:type="dxa"/>
          </w:tcPr>
          <w:p w:rsidR="006E4274" w:rsidRPr="00680FBB" w:rsidRDefault="006E4274" w:rsidP="00DB31C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680FBB">
              <w:rPr>
                <w:rFonts w:ascii="Times New Roman" w:hAnsi="Times New Roman"/>
                <w:sz w:val="24"/>
                <w:szCs w:val="24"/>
              </w:rPr>
              <w:t>-17.30</w:t>
            </w:r>
          </w:p>
        </w:tc>
        <w:tc>
          <w:tcPr>
            <w:tcW w:w="1895" w:type="dxa"/>
          </w:tcPr>
          <w:p w:rsidR="006E4274" w:rsidRPr="00680FBB" w:rsidRDefault="006E4274" w:rsidP="00DB31C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680FBB">
              <w:rPr>
                <w:rFonts w:ascii="Times New Roman" w:hAnsi="Times New Roman"/>
                <w:sz w:val="24"/>
                <w:szCs w:val="24"/>
              </w:rPr>
              <w:t>-17.30</w:t>
            </w:r>
          </w:p>
        </w:tc>
      </w:tr>
      <w:tr w:rsidR="006E4274" w:rsidRPr="000A1027" w:rsidTr="006E4274">
        <w:tc>
          <w:tcPr>
            <w:tcW w:w="3045" w:type="dxa"/>
          </w:tcPr>
          <w:p w:rsidR="006E4274" w:rsidRPr="000A1027" w:rsidRDefault="006E4274" w:rsidP="00F837A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прогулка, самостоятельная деятельность, уход домой</w:t>
            </w:r>
          </w:p>
        </w:tc>
        <w:tc>
          <w:tcPr>
            <w:tcW w:w="1450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</w:tc>
        <w:tc>
          <w:tcPr>
            <w:tcW w:w="1629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</w:tc>
        <w:tc>
          <w:tcPr>
            <w:tcW w:w="1667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</w:tc>
        <w:tc>
          <w:tcPr>
            <w:tcW w:w="1895" w:type="dxa"/>
          </w:tcPr>
          <w:p w:rsidR="006E4274" w:rsidRPr="00680FBB" w:rsidRDefault="006E4274" w:rsidP="00F837A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BB"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</w:tc>
      </w:tr>
    </w:tbl>
    <w:p w:rsidR="0095637A" w:rsidRPr="00C47752" w:rsidRDefault="0095637A" w:rsidP="00C47752">
      <w:pPr>
        <w:tabs>
          <w:tab w:val="left" w:pos="885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4"/>
        </w:rPr>
      </w:pPr>
    </w:p>
    <w:sectPr w:rsidR="0095637A" w:rsidRPr="00C47752" w:rsidSect="00CE0CFD">
      <w:pgSz w:w="11906" w:h="16838"/>
      <w:pgMar w:top="0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637A"/>
    <w:rsid w:val="00057326"/>
    <w:rsid w:val="001E777A"/>
    <w:rsid w:val="001F57BA"/>
    <w:rsid w:val="002A67E9"/>
    <w:rsid w:val="002E3A19"/>
    <w:rsid w:val="002F0816"/>
    <w:rsid w:val="00337E78"/>
    <w:rsid w:val="003D21E0"/>
    <w:rsid w:val="00405C20"/>
    <w:rsid w:val="004F6038"/>
    <w:rsid w:val="0055407F"/>
    <w:rsid w:val="0056225D"/>
    <w:rsid w:val="005E080C"/>
    <w:rsid w:val="00603868"/>
    <w:rsid w:val="00616563"/>
    <w:rsid w:val="00620E40"/>
    <w:rsid w:val="0064064D"/>
    <w:rsid w:val="006532F1"/>
    <w:rsid w:val="006705D6"/>
    <w:rsid w:val="006917EA"/>
    <w:rsid w:val="006E4274"/>
    <w:rsid w:val="006F1E46"/>
    <w:rsid w:val="00890D85"/>
    <w:rsid w:val="00892A64"/>
    <w:rsid w:val="008A43E2"/>
    <w:rsid w:val="00915D89"/>
    <w:rsid w:val="0095637A"/>
    <w:rsid w:val="00A164EF"/>
    <w:rsid w:val="00B3011D"/>
    <w:rsid w:val="00B743F2"/>
    <w:rsid w:val="00C4675F"/>
    <w:rsid w:val="00C47752"/>
    <w:rsid w:val="00CB1798"/>
    <w:rsid w:val="00CB59DF"/>
    <w:rsid w:val="00CE0CFD"/>
    <w:rsid w:val="00D45CD3"/>
    <w:rsid w:val="00D77EC3"/>
    <w:rsid w:val="00DB31C0"/>
    <w:rsid w:val="00DB4121"/>
    <w:rsid w:val="00F01982"/>
    <w:rsid w:val="00F03C80"/>
    <w:rsid w:val="00F0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4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C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qFormat/>
    <w:rsid w:val="00F03C8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3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37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04">
    <w:name w:val="Font Style104"/>
    <w:basedOn w:val="a0"/>
    <w:uiPriority w:val="99"/>
    <w:rsid w:val="0095637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03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F03C8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5">
    <w:name w:val="Hyperlink"/>
    <w:uiPriority w:val="99"/>
    <w:unhideWhenUsed/>
    <w:rsid w:val="00F03C80"/>
    <w:rPr>
      <w:color w:val="0000FF"/>
      <w:u w:val="single"/>
    </w:rPr>
  </w:style>
  <w:style w:type="paragraph" w:styleId="a6">
    <w:name w:val="Normal (Web)"/>
    <w:aliases w:val=" Знак Знак"/>
    <w:basedOn w:val="a"/>
    <w:uiPriority w:val="99"/>
    <w:unhideWhenUsed/>
    <w:rsid w:val="00F0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0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F03C80"/>
  </w:style>
  <w:style w:type="paragraph" w:styleId="3">
    <w:name w:val="Body Text Indent 3"/>
    <w:basedOn w:val="a"/>
    <w:link w:val="30"/>
    <w:unhideWhenUsed/>
    <w:rsid w:val="00F03C80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F03C80"/>
    <w:rPr>
      <w:rFonts w:ascii="Calibri" w:eastAsia="Calibri" w:hAnsi="Calibri" w:cs="Times New Roman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uiPriority w:val="59"/>
    <w:rsid w:val="00F03C8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F03C8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F03C8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nhideWhenUsed/>
    <w:rsid w:val="00F03C80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rsid w:val="00F03C80"/>
    <w:rPr>
      <w:rFonts w:ascii="Calibri" w:eastAsia="Calibri" w:hAnsi="Calibri" w:cs="Times New Roman"/>
      <w:sz w:val="20"/>
      <w:szCs w:val="20"/>
      <w:lang w:eastAsia="en-US"/>
    </w:rPr>
  </w:style>
  <w:style w:type="paragraph" w:styleId="22">
    <w:name w:val="List 2"/>
    <w:basedOn w:val="a"/>
    <w:uiPriority w:val="99"/>
    <w:semiHidden/>
    <w:unhideWhenUsed/>
    <w:rsid w:val="00F03C80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03C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basedOn w:val="a"/>
    <w:rsid w:val="00F03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otnote reference"/>
    <w:semiHidden/>
    <w:unhideWhenUsed/>
    <w:rsid w:val="00F03C80"/>
    <w:rPr>
      <w:rFonts w:ascii="Times New Roman" w:hAnsi="Times New Roman" w:cs="Times New Roman" w:hint="default"/>
      <w:vertAlign w:val="superscript"/>
    </w:rPr>
  </w:style>
  <w:style w:type="paragraph" w:styleId="aa">
    <w:name w:val="header"/>
    <w:basedOn w:val="a"/>
    <w:link w:val="ab"/>
    <w:uiPriority w:val="99"/>
    <w:unhideWhenUsed/>
    <w:rsid w:val="00F03C80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F03C80"/>
    <w:rPr>
      <w:rFonts w:ascii="Calibri" w:eastAsia="Calibri" w:hAnsi="Calibri" w:cs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F03C80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F03C80"/>
    <w:rPr>
      <w:rFonts w:ascii="Calibri" w:eastAsia="Calibri" w:hAnsi="Calibri" w:cs="Times New Roman"/>
      <w:lang w:eastAsia="en-US"/>
    </w:rPr>
  </w:style>
  <w:style w:type="paragraph" w:styleId="23">
    <w:name w:val="Body Text Indent 2"/>
    <w:basedOn w:val="a"/>
    <w:link w:val="24"/>
    <w:uiPriority w:val="99"/>
    <w:unhideWhenUsed/>
    <w:rsid w:val="00F03C80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03C80"/>
    <w:rPr>
      <w:rFonts w:ascii="Calibri" w:eastAsia="Calibri" w:hAnsi="Calibri" w:cs="Times New Roman"/>
      <w:lang w:eastAsia="en-US"/>
    </w:rPr>
  </w:style>
  <w:style w:type="paragraph" w:styleId="ae">
    <w:name w:val="No Spacing"/>
    <w:link w:val="af"/>
    <w:uiPriority w:val="1"/>
    <w:qFormat/>
    <w:rsid w:val="00F03C80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af">
    <w:name w:val="Без интервала Знак"/>
    <w:link w:val="ae"/>
    <w:uiPriority w:val="1"/>
    <w:rsid w:val="00F03C80"/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msonormalcxspmiddle">
    <w:name w:val="msonormalcxspmiddle"/>
    <w:basedOn w:val="a"/>
    <w:rsid w:val="00F0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F0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uiPriority w:val="99"/>
    <w:unhideWhenUsed/>
    <w:rsid w:val="00F03C80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rsid w:val="00F03C80"/>
    <w:rPr>
      <w:rFonts w:ascii="Calibri" w:eastAsia="Calibri" w:hAnsi="Calibri" w:cs="Times New Roman"/>
      <w:sz w:val="16"/>
      <w:szCs w:val="16"/>
      <w:lang w:eastAsia="en-US"/>
    </w:rPr>
  </w:style>
  <w:style w:type="paragraph" w:styleId="af0">
    <w:name w:val="Body Text"/>
    <w:basedOn w:val="a"/>
    <w:link w:val="af1"/>
    <w:uiPriority w:val="99"/>
    <w:unhideWhenUsed/>
    <w:rsid w:val="00F03C80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Знак"/>
    <w:basedOn w:val="a0"/>
    <w:link w:val="af0"/>
    <w:rsid w:val="00F03C80"/>
    <w:rPr>
      <w:rFonts w:ascii="Calibri" w:eastAsia="Calibri" w:hAnsi="Calibri" w:cs="Times New Roman"/>
      <w:lang w:eastAsia="en-US"/>
    </w:rPr>
  </w:style>
  <w:style w:type="paragraph" w:styleId="25">
    <w:name w:val="List Bullet 2"/>
    <w:basedOn w:val="a"/>
    <w:autoRedefine/>
    <w:rsid w:val="00F03C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customStyle="1" w:styleId="BODY">
    <w:name w:val="BODY"/>
    <w:basedOn w:val="a"/>
    <w:rsid w:val="00F03C80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character" w:customStyle="1" w:styleId="fs24cf7ff2">
    <w:name w:val="fs24 cf7 ff2"/>
    <w:basedOn w:val="a0"/>
    <w:rsid w:val="00F03C80"/>
  </w:style>
  <w:style w:type="character" w:styleId="af2">
    <w:name w:val="Emphasis"/>
    <w:basedOn w:val="a0"/>
    <w:qFormat/>
    <w:rsid w:val="00F03C80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F03C80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F03C80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F03C80"/>
  </w:style>
  <w:style w:type="paragraph" w:customStyle="1" w:styleId="Style20">
    <w:name w:val="Style20"/>
    <w:basedOn w:val="a"/>
    <w:uiPriority w:val="99"/>
    <w:rsid w:val="00F03C8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105">
    <w:name w:val="Font Style105"/>
    <w:basedOn w:val="a0"/>
    <w:uiPriority w:val="99"/>
    <w:rsid w:val="00F03C80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106">
    <w:name w:val="Font Style106"/>
    <w:basedOn w:val="a0"/>
    <w:uiPriority w:val="99"/>
    <w:rsid w:val="00F03C80"/>
    <w:rPr>
      <w:rFonts w:ascii="Microsoft Sans Serif" w:hAnsi="Microsoft Sans Serif" w:cs="Microsoft Sans Serif"/>
      <w:sz w:val="16"/>
      <w:szCs w:val="16"/>
    </w:rPr>
  </w:style>
  <w:style w:type="character" w:styleId="af5">
    <w:name w:val="Strong"/>
    <w:uiPriority w:val="22"/>
    <w:qFormat/>
    <w:rsid w:val="00F03C80"/>
    <w:rPr>
      <w:b/>
      <w:bCs/>
    </w:rPr>
  </w:style>
  <w:style w:type="character" w:customStyle="1" w:styleId="BodytextBold">
    <w:name w:val="Body text + Bold"/>
    <w:basedOn w:val="a0"/>
    <w:uiPriority w:val="99"/>
    <w:rsid w:val="00F03C80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customStyle="1" w:styleId="Bodytext41">
    <w:name w:val="Body text (4)1"/>
    <w:basedOn w:val="a"/>
    <w:uiPriority w:val="99"/>
    <w:rsid w:val="00F03C80"/>
    <w:pPr>
      <w:shd w:val="clear" w:color="auto" w:fill="FFFFFF"/>
      <w:spacing w:after="480" w:line="278" w:lineRule="exact"/>
      <w:jc w:val="both"/>
    </w:pPr>
    <w:rPr>
      <w:rFonts w:ascii="Tahoma" w:eastAsia="Times New Roman" w:hAnsi="Tahoma" w:cs="Tahoma"/>
      <w:sz w:val="17"/>
      <w:szCs w:val="17"/>
    </w:rPr>
  </w:style>
  <w:style w:type="character" w:customStyle="1" w:styleId="Bodytext42">
    <w:name w:val="Body text (4)2"/>
    <w:basedOn w:val="a0"/>
    <w:uiPriority w:val="99"/>
    <w:rsid w:val="00F03C80"/>
    <w:rPr>
      <w:rFonts w:ascii="Times New Roman" w:hAnsi="Times New Roman" w:cs="Times New Roman"/>
      <w:i w:val="0"/>
      <w:iCs w:val="0"/>
      <w:spacing w:val="0"/>
      <w:w w:val="100"/>
      <w:sz w:val="17"/>
      <w:szCs w:val="17"/>
      <w:shd w:val="clear" w:color="auto" w:fill="FFFFFF"/>
    </w:rPr>
  </w:style>
  <w:style w:type="character" w:customStyle="1" w:styleId="Bodytext156">
    <w:name w:val="Body text (15)6"/>
    <w:basedOn w:val="a0"/>
    <w:uiPriority w:val="99"/>
    <w:rsid w:val="00F03C80"/>
    <w:rPr>
      <w:rFonts w:ascii="Microsoft Sans Serif" w:hAnsi="Microsoft Sans Serif" w:cs="Microsoft Sans Serif"/>
      <w:b/>
      <w:bCs/>
      <w:spacing w:val="0"/>
      <w:sz w:val="28"/>
      <w:szCs w:val="28"/>
      <w:shd w:val="clear" w:color="auto" w:fill="FFFFFF"/>
    </w:rPr>
  </w:style>
  <w:style w:type="paragraph" w:customStyle="1" w:styleId="Style5">
    <w:name w:val="Style5"/>
    <w:basedOn w:val="a"/>
    <w:rsid w:val="00F03C80"/>
    <w:pPr>
      <w:widowControl w:val="0"/>
      <w:suppressAutoHyphens/>
      <w:autoSpaceDE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8E32A-7C9A-43F2-9BDD-643510FE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сайд-ахьмад</cp:lastModifiedBy>
  <cp:revision>29</cp:revision>
  <cp:lastPrinted>2022-08-31T08:41:00Z</cp:lastPrinted>
  <dcterms:created xsi:type="dcterms:W3CDTF">2017-10-09T10:03:00Z</dcterms:created>
  <dcterms:modified xsi:type="dcterms:W3CDTF">2022-10-27T08:10:00Z</dcterms:modified>
</cp:coreProperties>
</file>