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8BA" w:rsidRDefault="00CB28BA" w:rsidP="00CB28BA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CB28BA" w:rsidRPr="00542F8E" w:rsidRDefault="00CB28BA" w:rsidP="00CB28BA">
      <w:pPr>
        <w:spacing w:after="0" w:line="240" w:lineRule="auto"/>
        <w:ind w:right="57"/>
        <w:jc w:val="center"/>
        <w:rPr>
          <w:rFonts w:ascii="Times New Roman" w:eastAsia="Times New Roman" w:hAnsi="Times New Roman"/>
          <w:sz w:val="28"/>
          <w:szCs w:val="28"/>
        </w:rPr>
      </w:pPr>
      <w:r w:rsidRPr="00542F8E">
        <w:rPr>
          <w:rFonts w:ascii="Times New Roman" w:hAnsi="Times New Roman" w:cs="Times New Roman"/>
          <w:bCs/>
          <w:sz w:val="28"/>
          <w:szCs w:val="24"/>
        </w:rPr>
        <w:t>МУНИЦИПАЛЬНОЕ УЧРЕЖДЕНИЕ</w:t>
      </w:r>
    </w:p>
    <w:p w:rsidR="00CB28BA" w:rsidRPr="00542F8E" w:rsidRDefault="00CB28BA" w:rsidP="00CB28BA">
      <w:pPr>
        <w:spacing w:after="0" w:line="240" w:lineRule="auto"/>
        <w:ind w:left="113" w:right="57"/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542F8E">
        <w:rPr>
          <w:rFonts w:ascii="Times New Roman" w:hAnsi="Times New Roman" w:cs="Times New Roman"/>
          <w:bCs/>
          <w:sz w:val="28"/>
          <w:szCs w:val="24"/>
        </w:rPr>
        <w:t xml:space="preserve">  «УПРАВЛЕНИЕ ДОШКОЛЬНЫХ УЧРЕЖДЕНИЙ г. АРГУН»</w:t>
      </w:r>
    </w:p>
    <w:p w:rsidR="00CB28BA" w:rsidRPr="00542F8E" w:rsidRDefault="00CB28BA" w:rsidP="00CB28BA">
      <w:pPr>
        <w:spacing w:after="0" w:line="240" w:lineRule="auto"/>
        <w:ind w:left="113" w:right="57"/>
        <w:jc w:val="center"/>
        <w:rPr>
          <w:rFonts w:ascii="Times New Roman" w:hAnsi="Times New Roman" w:cs="Times New Roman"/>
          <w:sz w:val="28"/>
          <w:szCs w:val="24"/>
        </w:rPr>
      </w:pPr>
      <w:r w:rsidRPr="00542F8E">
        <w:rPr>
          <w:rFonts w:ascii="Times New Roman" w:hAnsi="Times New Roman" w:cs="Times New Roman"/>
          <w:sz w:val="28"/>
          <w:szCs w:val="24"/>
        </w:rPr>
        <w:t xml:space="preserve">Муниципальное бюджетное дошкольное образовательное учреждение </w:t>
      </w:r>
    </w:p>
    <w:p w:rsidR="00CB28BA" w:rsidRPr="00542F8E" w:rsidRDefault="00CB28BA" w:rsidP="00CB28BA">
      <w:pPr>
        <w:spacing w:after="0" w:line="240" w:lineRule="auto"/>
        <w:ind w:left="113" w:right="57"/>
        <w:jc w:val="center"/>
        <w:rPr>
          <w:rFonts w:ascii="Times New Roman" w:hAnsi="Times New Roman" w:cs="Times New Roman"/>
          <w:sz w:val="28"/>
          <w:szCs w:val="24"/>
        </w:rPr>
      </w:pPr>
      <w:r w:rsidRPr="00542F8E">
        <w:rPr>
          <w:rFonts w:ascii="Times New Roman" w:hAnsi="Times New Roman" w:cs="Times New Roman"/>
          <w:sz w:val="28"/>
          <w:szCs w:val="24"/>
        </w:rPr>
        <w:t xml:space="preserve">«Детский сад № </w:t>
      </w:r>
      <w:r>
        <w:rPr>
          <w:rFonts w:ascii="Times New Roman" w:hAnsi="Times New Roman" w:cs="Times New Roman"/>
          <w:sz w:val="28"/>
          <w:szCs w:val="24"/>
        </w:rPr>
        <w:t>9</w:t>
      </w:r>
      <w:r w:rsidRPr="00542F8E">
        <w:rPr>
          <w:rFonts w:ascii="Times New Roman" w:hAnsi="Times New Roman" w:cs="Times New Roman"/>
          <w:sz w:val="28"/>
          <w:szCs w:val="24"/>
        </w:rPr>
        <w:t xml:space="preserve"> «</w:t>
      </w:r>
      <w:r>
        <w:rPr>
          <w:rFonts w:ascii="Times New Roman" w:hAnsi="Times New Roman" w:cs="Times New Roman"/>
          <w:sz w:val="28"/>
          <w:szCs w:val="24"/>
        </w:rPr>
        <w:t>Улыбка</w:t>
      </w:r>
      <w:r w:rsidRPr="00542F8E">
        <w:rPr>
          <w:rFonts w:ascii="Times New Roman" w:hAnsi="Times New Roman" w:cs="Times New Roman"/>
          <w:sz w:val="28"/>
          <w:szCs w:val="24"/>
        </w:rPr>
        <w:t>» г. Аргун»</w:t>
      </w:r>
    </w:p>
    <w:p w:rsidR="00CB28BA" w:rsidRPr="00542F8E" w:rsidRDefault="00CB28BA" w:rsidP="00CB28BA">
      <w:pPr>
        <w:spacing w:after="0" w:line="240" w:lineRule="auto"/>
        <w:ind w:left="113" w:right="57"/>
        <w:jc w:val="center"/>
        <w:rPr>
          <w:rFonts w:ascii="Times New Roman" w:hAnsi="Times New Roman" w:cs="Times New Roman"/>
          <w:sz w:val="28"/>
          <w:szCs w:val="24"/>
        </w:rPr>
      </w:pPr>
      <w:r w:rsidRPr="00542F8E">
        <w:rPr>
          <w:rFonts w:ascii="Times New Roman" w:hAnsi="Times New Roman" w:cs="Times New Roman"/>
          <w:sz w:val="28"/>
          <w:szCs w:val="24"/>
        </w:rPr>
        <w:t xml:space="preserve">(МБДОУ «Детский сад № </w:t>
      </w:r>
      <w:r>
        <w:rPr>
          <w:rFonts w:ascii="Times New Roman" w:hAnsi="Times New Roman" w:cs="Times New Roman"/>
          <w:sz w:val="28"/>
          <w:szCs w:val="24"/>
        </w:rPr>
        <w:t>9</w:t>
      </w:r>
      <w:r w:rsidRPr="00542F8E">
        <w:rPr>
          <w:rFonts w:ascii="Times New Roman" w:hAnsi="Times New Roman" w:cs="Times New Roman"/>
          <w:sz w:val="28"/>
          <w:szCs w:val="24"/>
        </w:rPr>
        <w:t xml:space="preserve"> «</w:t>
      </w:r>
      <w:r>
        <w:rPr>
          <w:rFonts w:ascii="Times New Roman" w:hAnsi="Times New Roman" w:cs="Times New Roman"/>
          <w:sz w:val="28"/>
          <w:szCs w:val="24"/>
        </w:rPr>
        <w:t>Улыбка</w:t>
      </w:r>
      <w:r w:rsidRPr="00542F8E">
        <w:rPr>
          <w:rFonts w:ascii="Times New Roman" w:hAnsi="Times New Roman" w:cs="Times New Roman"/>
          <w:sz w:val="28"/>
          <w:szCs w:val="24"/>
        </w:rPr>
        <w:t>» г. Аргун»)</w:t>
      </w:r>
    </w:p>
    <w:p w:rsidR="00CB28BA" w:rsidRPr="00542F8E" w:rsidRDefault="00CB28BA" w:rsidP="00CB28BA">
      <w:pPr>
        <w:spacing w:after="0" w:line="240" w:lineRule="auto"/>
        <w:ind w:left="113" w:right="57"/>
        <w:jc w:val="center"/>
        <w:rPr>
          <w:rFonts w:ascii="Times New Roman" w:hAnsi="Times New Roman" w:cs="Times New Roman"/>
          <w:sz w:val="28"/>
          <w:szCs w:val="24"/>
        </w:rPr>
      </w:pPr>
    </w:p>
    <w:p w:rsidR="00CB28BA" w:rsidRPr="00542F8E" w:rsidRDefault="00CB28BA" w:rsidP="00CB28BA">
      <w:pPr>
        <w:spacing w:after="0" w:line="240" w:lineRule="auto"/>
        <w:ind w:left="113" w:right="-144"/>
        <w:jc w:val="center"/>
        <w:rPr>
          <w:rFonts w:ascii="Times New Roman" w:hAnsi="Times New Roman" w:cs="Times New Roman"/>
          <w:sz w:val="28"/>
          <w:szCs w:val="24"/>
        </w:rPr>
      </w:pPr>
      <w:r w:rsidRPr="00542F8E">
        <w:rPr>
          <w:rFonts w:ascii="Times New Roman" w:hAnsi="Times New Roman" w:cs="Times New Roman"/>
          <w:sz w:val="28"/>
          <w:szCs w:val="24"/>
        </w:rPr>
        <w:t>МУНИЦИПАЛЬНИ УЧРЕЖДЕНИ</w:t>
      </w:r>
    </w:p>
    <w:p w:rsidR="00CB28BA" w:rsidRPr="00542F8E" w:rsidRDefault="00CB28BA" w:rsidP="00CB28BA">
      <w:pPr>
        <w:spacing w:after="0" w:line="240" w:lineRule="auto"/>
        <w:ind w:left="113" w:right="-144"/>
        <w:jc w:val="center"/>
        <w:rPr>
          <w:rFonts w:ascii="Times New Roman" w:hAnsi="Times New Roman" w:cs="Times New Roman"/>
          <w:sz w:val="28"/>
          <w:szCs w:val="24"/>
        </w:rPr>
      </w:pPr>
      <w:r w:rsidRPr="00542F8E">
        <w:rPr>
          <w:rFonts w:ascii="Times New Roman" w:hAnsi="Times New Roman" w:cs="Times New Roman"/>
          <w:sz w:val="28"/>
          <w:szCs w:val="24"/>
        </w:rPr>
        <w:t>«УСТРАДА- Г1АЛИН БЕРИЙН БОШМИЙН УРХАЛЛА»</w:t>
      </w:r>
    </w:p>
    <w:p w:rsidR="00CB28BA" w:rsidRPr="00542F8E" w:rsidRDefault="00CB28BA" w:rsidP="00CB28BA">
      <w:pPr>
        <w:spacing w:after="0" w:line="240" w:lineRule="auto"/>
        <w:ind w:left="113" w:right="57"/>
        <w:jc w:val="center"/>
        <w:rPr>
          <w:rFonts w:ascii="Times New Roman" w:hAnsi="Times New Roman" w:cs="Times New Roman"/>
          <w:sz w:val="28"/>
          <w:szCs w:val="24"/>
        </w:rPr>
      </w:pPr>
      <w:r w:rsidRPr="00542F8E">
        <w:rPr>
          <w:rFonts w:ascii="Times New Roman" w:hAnsi="Times New Roman" w:cs="Times New Roman"/>
          <w:sz w:val="28"/>
          <w:szCs w:val="24"/>
        </w:rPr>
        <w:t>Устрада-Г1алин школанхьалхарчудешаран</w:t>
      </w:r>
    </w:p>
    <w:p w:rsidR="00CB28BA" w:rsidRPr="00542F8E" w:rsidRDefault="00CB28BA" w:rsidP="00CB28BA">
      <w:pPr>
        <w:spacing w:after="0" w:line="240" w:lineRule="auto"/>
        <w:ind w:left="113" w:right="57"/>
        <w:jc w:val="center"/>
        <w:rPr>
          <w:rFonts w:ascii="Times New Roman" w:hAnsi="Times New Roman" w:cs="Times New Roman"/>
          <w:sz w:val="28"/>
          <w:szCs w:val="24"/>
        </w:rPr>
      </w:pPr>
      <w:r w:rsidRPr="00542F8E">
        <w:rPr>
          <w:rFonts w:ascii="Times New Roman" w:hAnsi="Times New Roman" w:cs="Times New Roman"/>
          <w:sz w:val="28"/>
          <w:szCs w:val="24"/>
        </w:rPr>
        <w:t>Муниципальнибюджетни учреждении «Берийн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542F8E">
        <w:rPr>
          <w:rFonts w:ascii="Times New Roman" w:hAnsi="Times New Roman" w:cs="Times New Roman"/>
          <w:sz w:val="28"/>
          <w:szCs w:val="24"/>
        </w:rPr>
        <w:t xml:space="preserve">беш № </w:t>
      </w:r>
      <w:r>
        <w:rPr>
          <w:rFonts w:ascii="Times New Roman" w:hAnsi="Times New Roman" w:cs="Times New Roman"/>
          <w:sz w:val="28"/>
          <w:szCs w:val="24"/>
        </w:rPr>
        <w:t>9</w:t>
      </w:r>
      <w:r w:rsidRPr="00542F8E">
        <w:rPr>
          <w:rFonts w:ascii="Times New Roman" w:hAnsi="Times New Roman" w:cs="Times New Roman"/>
          <w:sz w:val="28"/>
          <w:szCs w:val="24"/>
        </w:rPr>
        <w:t xml:space="preserve"> «</w:t>
      </w:r>
      <w:r>
        <w:rPr>
          <w:rFonts w:ascii="Times New Roman" w:hAnsi="Times New Roman" w:cs="Times New Roman"/>
          <w:sz w:val="28"/>
          <w:szCs w:val="24"/>
        </w:rPr>
        <w:t>Улыбка</w:t>
      </w:r>
      <w:r w:rsidRPr="00542F8E">
        <w:rPr>
          <w:rFonts w:ascii="Times New Roman" w:hAnsi="Times New Roman" w:cs="Times New Roman"/>
          <w:sz w:val="28"/>
          <w:szCs w:val="24"/>
        </w:rPr>
        <w:t>»»</w:t>
      </w:r>
    </w:p>
    <w:p w:rsidR="00CB28BA" w:rsidRPr="00542F8E" w:rsidRDefault="00CB28BA" w:rsidP="00CB28BA">
      <w:pPr>
        <w:tabs>
          <w:tab w:val="left" w:pos="915"/>
        </w:tabs>
        <w:spacing w:after="0" w:line="240" w:lineRule="auto"/>
        <w:ind w:left="113" w:right="57"/>
        <w:jc w:val="center"/>
        <w:rPr>
          <w:rFonts w:ascii="Times New Roman" w:hAnsi="Times New Roman" w:cs="Times New Roman"/>
          <w:sz w:val="36"/>
        </w:rPr>
      </w:pPr>
      <w:r w:rsidRPr="00542F8E">
        <w:rPr>
          <w:rFonts w:ascii="Times New Roman" w:hAnsi="Times New Roman" w:cs="Times New Roman"/>
          <w:sz w:val="28"/>
          <w:szCs w:val="24"/>
        </w:rPr>
        <w:t xml:space="preserve">(МБШХЬДУ «Устрада- Г1алин берийнбеш № </w:t>
      </w:r>
      <w:r>
        <w:rPr>
          <w:rFonts w:ascii="Times New Roman" w:hAnsi="Times New Roman" w:cs="Times New Roman"/>
          <w:sz w:val="28"/>
          <w:szCs w:val="24"/>
        </w:rPr>
        <w:t>9</w:t>
      </w:r>
      <w:r w:rsidRPr="00542F8E">
        <w:rPr>
          <w:rFonts w:ascii="Times New Roman" w:hAnsi="Times New Roman" w:cs="Times New Roman"/>
          <w:sz w:val="28"/>
          <w:szCs w:val="24"/>
        </w:rPr>
        <w:t xml:space="preserve"> «</w:t>
      </w:r>
      <w:r>
        <w:rPr>
          <w:rFonts w:ascii="Times New Roman" w:hAnsi="Times New Roman" w:cs="Times New Roman"/>
          <w:sz w:val="28"/>
          <w:szCs w:val="24"/>
        </w:rPr>
        <w:t>Улыбка</w:t>
      </w:r>
      <w:r w:rsidRPr="00542F8E">
        <w:rPr>
          <w:rFonts w:ascii="Times New Roman" w:hAnsi="Times New Roman" w:cs="Times New Roman"/>
          <w:sz w:val="28"/>
          <w:szCs w:val="24"/>
        </w:rPr>
        <w:t>»)</w:t>
      </w:r>
    </w:p>
    <w:p w:rsidR="00CB28BA" w:rsidRPr="00542F8E" w:rsidRDefault="00CB28BA" w:rsidP="00CB28BA">
      <w:pPr>
        <w:spacing w:after="0" w:line="240" w:lineRule="auto"/>
        <w:ind w:left="113"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CB28BA" w:rsidRPr="00542F8E" w:rsidRDefault="00CB28BA" w:rsidP="00CB28BA">
      <w:pPr>
        <w:spacing w:after="0" w:line="240" w:lineRule="auto"/>
        <w:ind w:left="113" w:right="57"/>
        <w:rPr>
          <w:rFonts w:ascii="Times New Roman" w:hAnsi="Times New Roman" w:cs="Times New Roman"/>
          <w:b/>
          <w:sz w:val="28"/>
          <w:szCs w:val="28"/>
        </w:rPr>
      </w:pPr>
    </w:p>
    <w:p w:rsidR="00CB28BA" w:rsidRDefault="00CB28BA" w:rsidP="00CB28BA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CB28BA" w:rsidRDefault="00CB28BA" w:rsidP="00CB28BA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CB28BA" w:rsidRPr="00456FFD" w:rsidRDefault="00CB28BA" w:rsidP="00CB28BA">
      <w:pPr>
        <w:shd w:val="clear" w:color="auto" w:fill="FFFFFF"/>
        <w:spacing w:after="0" w:line="240" w:lineRule="auto"/>
        <w:ind w:left="-709" w:firstLine="709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456FF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АНАЛИТ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И</w:t>
      </w:r>
      <w:r w:rsidRPr="00456FF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ЧЕСКАЯ СПРАВКА </w:t>
      </w:r>
    </w:p>
    <w:p w:rsidR="00CB28BA" w:rsidRPr="00456FFD" w:rsidRDefault="00CB28BA" w:rsidP="00CB28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6FF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по результатам мониторинга достижения детьми результатов освоения основной общеобразовательной программы</w:t>
      </w:r>
    </w:p>
    <w:p w:rsidR="00CB28BA" w:rsidRPr="00456FFD" w:rsidRDefault="00CB28BA" w:rsidP="00CB28BA">
      <w:pPr>
        <w:shd w:val="clear" w:color="auto" w:fill="FFFFFF"/>
        <w:spacing w:after="0" w:line="240" w:lineRule="auto"/>
        <w:ind w:left="-709" w:firstLine="709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456FFD">
        <w:rPr>
          <w:rFonts w:ascii="Times New Roman" w:hAnsi="Times New Roman" w:cs="Times New Roman"/>
          <w:b/>
          <w:sz w:val="28"/>
          <w:szCs w:val="28"/>
        </w:rPr>
        <w:t>«От рождения до школы» под редакцией Н.Е. Вераксы</w:t>
      </w:r>
    </w:p>
    <w:p w:rsidR="00CB28BA" w:rsidRPr="00456FFD" w:rsidRDefault="00CB28BA" w:rsidP="00CB28BA">
      <w:pPr>
        <w:shd w:val="clear" w:color="auto" w:fill="FFFFFF"/>
        <w:spacing w:after="0" w:line="240" w:lineRule="auto"/>
        <w:ind w:left="-709" w:firstLine="709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 w:rsidRPr="00456FF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на конец 202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1</w:t>
      </w:r>
      <w:r w:rsidRPr="00456FF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-202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2</w:t>
      </w:r>
      <w:r w:rsidRPr="00456FF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учебного года </w:t>
      </w:r>
    </w:p>
    <w:p w:rsidR="00CB28BA" w:rsidRPr="001D117B" w:rsidRDefault="00CB28BA" w:rsidP="00CB28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</w:pPr>
    </w:p>
    <w:p w:rsidR="00CB28BA" w:rsidRDefault="00CB28BA" w:rsidP="00CB28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B28BA" w:rsidRDefault="00CB28BA" w:rsidP="00CB28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B28BA" w:rsidRDefault="00CB28BA" w:rsidP="00CB28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B28BA" w:rsidRDefault="00CB28BA" w:rsidP="00CB28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B28BA" w:rsidRDefault="00CB28BA" w:rsidP="00CB28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B28BA" w:rsidRDefault="00CB28BA" w:rsidP="00CB28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г. Аргун,2022 г.</w:t>
      </w:r>
    </w:p>
    <w:p w:rsidR="00CB28BA" w:rsidRDefault="00CB28BA" w:rsidP="00CB28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B28BA" w:rsidRDefault="00CB28BA" w:rsidP="00CB28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B28BA" w:rsidRPr="007159E1" w:rsidRDefault="00CB28BA" w:rsidP="00CB28BA">
      <w:pPr>
        <w:spacing w:after="0" w:line="240" w:lineRule="auto"/>
        <w:ind w:left="113" w:right="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59E1">
        <w:rPr>
          <w:rFonts w:ascii="Times New Roman" w:eastAsia="Times New Roman" w:hAnsi="Times New Roman" w:cs="Times New Roman"/>
          <w:sz w:val="28"/>
          <w:szCs w:val="28"/>
        </w:rPr>
        <w:lastRenderedPageBreak/>
        <w:t>Диагностика (мониторинг) всех возрастных групп общеразвивающей  направленности  проводилась в конце учебного года по программе «От рождения до школы» под редакцией Н.Е. Вераксы, по 5 образовательным областям «Физическое развитие», «Социально – коммуникативное развитие», «Познавательное развитие», «Речевое развитие», «Художественно – эстетическое развитие».</w:t>
      </w:r>
    </w:p>
    <w:p w:rsidR="00CB28BA" w:rsidRPr="007159E1" w:rsidRDefault="00CB28BA" w:rsidP="00CB28BA">
      <w:pPr>
        <w:spacing w:after="0" w:line="240" w:lineRule="auto"/>
        <w:ind w:left="113" w:right="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9E1">
        <w:rPr>
          <w:rFonts w:ascii="Times New Roman" w:eastAsia="Times New Roman" w:hAnsi="Times New Roman" w:cs="Times New Roman"/>
          <w:sz w:val="28"/>
          <w:szCs w:val="28"/>
        </w:rPr>
        <w:t>Общее количество детей, участвующих в диагностике -</w:t>
      </w:r>
      <w:r>
        <w:rPr>
          <w:rFonts w:ascii="Times New Roman" w:eastAsia="Times New Roman" w:hAnsi="Times New Roman" w:cs="Times New Roman"/>
          <w:sz w:val="28"/>
          <w:szCs w:val="28"/>
        </w:rPr>
        <w:t>100</w:t>
      </w:r>
      <w:r w:rsidRPr="007159E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B28BA" w:rsidRPr="007159E1" w:rsidRDefault="00CB28BA" w:rsidP="00CB28BA">
      <w:pPr>
        <w:spacing w:after="0" w:line="240" w:lineRule="auto"/>
        <w:ind w:left="113" w:right="5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28BA" w:rsidRDefault="00CB28BA" w:rsidP="00CB28BA">
      <w:pPr>
        <w:spacing w:after="0" w:line="240" w:lineRule="auto"/>
        <w:ind w:left="113" w:right="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Г</w:t>
      </w:r>
      <w:r w:rsidRPr="007159E1">
        <w:rPr>
          <w:rFonts w:ascii="Times New Roman" w:eastAsia="Calibri" w:hAnsi="Times New Roman" w:cs="Times New Roman"/>
          <w:color w:val="000000"/>
          <w:sz w:val="28"/>
          <w:szCs w:val="28"/>
        </w:rPr>
        <w:t>руппа раннего возраста «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Малыши</w:t>
      </w:r>
      <w:r w:rsidRPr="007159E1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Pr="007159E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20 детей</w:t>
      </w:r>
      <w:r w:rsidRPr="007159E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B28BA" w:rsidRPr="007159E1" w:rsidRDefault="00CB28BA" w:rsidP="00CB28BA">
      <w:pPr>
        <w:spacing w:after="0" w:line="240" w:lineRule="auto"/>
        <w:ind w:left="113" w:right="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2-ая м</w:t>
      </w:r>
      <w:r w:rsidRPr="007159E1">
        <w:rPr>
          <w:rFonts w:ascii="Times New Roman" w:eastAsia="Times New Roman" w:hAnsi="Times New Roman" w:cs="Times New Roman"/>
          <w:sz w:val="28"/>
          <w:szCs w:val="28"/>
        </w:rPr>
        <w:t>ладшая группа «</w:t>
      </w:r>
      <w:r>
        <w:rPr>
          <w:rFonts w:ascii="Times New Roman" w:eastAsia="Times New Roman" w:hAnsi="Times New Roman" w:cs="Times New Roman"/>
          <w:sz w:val="28"/>
          <w:szCs w:val="28"/>
        </w:rPr>
        <w:t>Звездачки</w:t>
      </w:r>
      <w:r w:rsidRPr="007159E1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-20детей</w:t>
      </w:r>
      <w:r w:rsidRPr="007159E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B28BA" w:rsidRPr="007159E1" w:rsidRDefault="00CB28BA" w:rsidP="00CB28BA">
      <w:pPr>
        <w:spacing w:after="0" w:line="240" w:lineRule="auto"/>
        <w:ind w:left="113" w:right="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9E1">
        <w:rPr>
          <w:rFonts w:ascii="Times New Roman" w:eastAsia="Times New Roman" w:hAnsi="Times New Roman" w:cs="Times New Roman"/>
          <w:sz w:val="28"/>
          <w:szCs w:val="28"/>
        </w:rPr>
        <w:t>Средняя группа «</w:t>
      </w:r>
      <w:r>
        <w:rPr>
          <w:rFonts w:ascii="Times New Roman" w:eastAsia="Times New Roman" w:hAnsi="Times New Roman" w:cs="Times New Roman"/>
          <w:sz w:val="28"/>
          <w:szCs w:val="28"/>
        </w:rPr>
        <w:t>Ромашки</w:t>
      </w:r>
      <w:r w:rsidRPr="007159E1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>-20 детей</w:t>
      </w:r>
      <w:r w:rsidRPr="007159E1">
        <w:rPr>
          <w:rFonts w:ascii="Times New Roman" w:eastAsia="Times New Roman" w:hAnsi="Times New Roman" w:cs="Times New Roman"/>
          <w:sz w:val="28"/>
          <w:szCs w:val="28"/>
        </w:rPr>
        <w:t xml:space="preserve"> ;</w:t>
      </w:r>
    </w:p>
    <w:p w:rsidR="00CB28BA" w:rsidRDefault="00CB28BA" w:rsidP="00CB28BA">
      <w:pPr>
        <w:spacing w:after="0" w:line="240" w:lineRule="auto"/>
        <w:ind w:left="113" w:right="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9E1">
        <w:rPr>
          <w:rFonts w:ascii="Times New Roman" w:eastAsia="Times New Roman" w:hAnsi="Times New Roman" w:cs="Times New Roman"/>
          <w:sz w:val="28"/>
          <w:szCs w:val="28"/>
        </w:rPr>
        <w:t>Средняя группа «</w:t>
      </w:r>
      <w:r>
        <w:rPr>
          <w:rFonts w:ascii="Times New Roman" w:eastAsia="Times New Roman" w:hAnsi="Times New Roman" w:cs="Times New Roman"/>
          <w:sz w:val="28"/>
          <w:szCs w:val="28"/>
        </w:rPr>
        <w:t>Смешарики</w:t>
      </w:r>
      <w:r w:rsidRPr="007159E1">
        <w:rPr>
          <w:rFonts w:ascii="Times New Roman" w:eastAsia="Times New Roman" w:hAnsi="Times New Roman" w:cs="Times New Roman"/>
          <w:sz w:val="28"/>
          <w:szCs w:val="28"/>
        </w:rPr>
        <w:t xml:space="preserve">» - </w:t>
      </w:r>
      <w:r>
        <w:rPr>
          <w:rFonts w:ascii="Times New Roman" w:eastAsia="Times New Roman" w:hAnsi="Times New Roman" w:cs="Times New Roman"/>
          <w:sz w:val="28"/>
          <w:szCs w:val="28"/>
        </w:rPr>
        <w:t>20детей</w:t>
      </w:r>
      <w:r w:rsidRPr="007159E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B28BA" w:rsidRPr="007159E1" w:rsidRDefault="00CB28BA" w:rsidP="00CB28BA">
      <w:pPr>
        <w:spacing w:after="0" w:line="240" w:lineRule="auto"/>
        <w:ind w:left="113" w:right="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9E1">
        <w:rPr>
          <w:rFonts w:ascii="Times New Roman" w:eastAsia="Times New Roman" w:hAnsi="Times New Roman" w:cs="Times New Roman"/>
          <w:sz w:val="28"/>
          <w:szCs w:val="28"/>
        </w:rPr>
        <w:t>Старшая группа «</w:t>
      </w:r>
      <w:r>
        <w:rPr>
          <w:rFonts w:ascii="Times New Roman" w:eastAsia="Times New Roman" w:hAnsi="Times New Roman" w:cs="Times New Roman"/>
          <w:sz w:val="28"/>
          <w:szCs w:val="28"/>
        </w:rPr>
        <w:t>Пчелята</w:t>
      </w:r>
      <w:r w:rsidRPr="007159E1">
        <w:rPr>
          <w:rFonts w:ascii="Times New Roman" w:eastAsia="Times New Roman" w:hAnsi="Times New Roman" w:cs="Times New Roman"/>
          <w:sz w:val="28"/>
          <w:szCs w:val="28"/>
        </w:rPr>
        <w:t xml:space="preserve">» -  </w:t>
      </w:r>
      <w:r>
        <w:rPr>
          <w:rFonts w:ascii="Times New Roman" w:eastAsia="Times New Roman" w:hAnsi="Times New Roman" w:cs="Times New Roman"/>
          <w:sz w:val="28"/>
          <w:szCs w:val="28"/>
        </w:rPr>
        <w:t>20 детей</w:t>
      </w:r>
      <w:r w:rsidRPr="007159E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B28BA" w:rsidRPr="007159E1" w:rsidRDefault="00CB28BA" w:rsidP="00CB28BA">
      <w:pPr>
        <w:shd w:val="clear" w:color="auto" w:fill="FFFFFF"/>
        <w:spacing w:after="0" w:line="240" w:lineRule="auto"/>
        <w:ind w:left="113" w:right="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59E1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Цель мониторинга:</w:t>
      </w:r>
    </w:p>
    <w:p w:rsidR="00CB28BA" w:rsidRPr="007159E1" w:rsidRDefault="00CB28BA" w:rsidP="00CB28BA">
      <w:pPr>
        <w:shd w:val="clear" w:color="auto" w:fill="FFFFFF"/>
        <w:spacing w:after="0" w:line="240" w:lineRule="auto"/>
        <w:ind w:left="113" w:right="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59E1">
        <w:rPr>
          <w:rFonts w:ascii="Times New Roman" w:hAnsi="Times New Roman" w:cs="Times New Roman"/>
          <w:color w:val="000000"/>
          <w:sz w:val="28"/>
          <w:szCs w:val="28"/>
        </w:rPr>
        <w:t>-определение уровня усвоения детьми  образовательной программы ДОУ.</w:t>
      </w:r>
    </w:p>
    <w:p w:rsidR="00CB28BA" w:rsidRPr="007159E1" w:rsidRDefault="00CB28BA" w:rsidP="00CB28BA">
      <w:pPr>
        <w:shd w:val="clear" w:color="auto" w:fill="FFFFFF"/>
        <w:spacing w:after="0" w:line="240" w:lineRule="auto"/>
        <w:ind w:left="113" w:right="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59E1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Задачи мониторинга:</w:t>
      </w:r>
    </w:p>
    <w:p w:rsidR="00CB28BA" w:rsidRPr="007159E1" w:rsidRDefault="00CB28BA" w:rsidP="00CB28BA">
      <w:pPr>
        <w:shd w:val="clear" w:color="auto" w:fill="FFFFFF"/>
        <w:spacing w:after="0" w:line="240" w:lineRule="auto"/>
        <w:ind w:left="113" w:right="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59E1">
        <w:rPr>
          <w:rFonts w:ascii="Times New Roman" w:hAnsi="Times New Roman" w:cs="Times New Roman"/>
          <w:color w:val="000000"/>
          <w:sz w:val="28"/>
          <w:szCs w:val="28"/>
        </w:rPr>
        <w:t>- определить уровень усвоения детьми программного материала по образовательным областям;</w:t>
      </w:r>
    </w:p>
    <w:p w:rsidR="00CB28BA" w:rsidRPr="007159E1" w:rsidRDefault="00CB28BA" w:rsidP="00CB28BA">
      <w:pPr>
        <w:shd w:val="clear" w:color="auto" w:fill="FFFFFF"/>
        <w:spacing w:after="0" w:line="240" w:lineRule="auto"/>
        <w:ind w:left="113" w:right="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59E1">
        <w:rPr>
          <w:rFonts w:ascii="Times New Roman" w:hAnsi="Times New Roman" w:cs="Times New Roman"/>
          <w:color w:val="000000"/>
          <w:sz w:val="28"/>
          <w:szCs w:val="28"/>
        </w:rPr>
        <w:t>- определить уровень усвоения программного материала по группе в целом (по сравнению с прошлым годом/началом года);</w:t>
      </w:r>
    </w:p>
    <w:p w:rsidR="00CB28BA" w:rsidRPr="007159E1" w:rsidRDefault="00CB28BA" w:rsidP="00CB28BA">
      <w:pPr>
        <w:shd w:val="clear" w:color="auto" w:fill="FFFFFF"/>
        <w:spacing w:after="0" w:line="240" w:lineRule="auto"/>
        <w:ind w:left="113" w:right="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59E1">
        <w:rPr>
          <w:rFonts w:ascii="Times New Roman" w:hAnsi="Times New Roman" w:cs="Times New Roman"/>
          <w:color w:val="000000"/>
          <w:sz w:val="28"/>
          <w:szCs w:val="28"/>
        </w:rPr>
        <w:t>- оптимизировать работу с детьми, наметить направление работы по итогам мониторинга по группе в целом;</w:t>
      </w:r>
    </w:p>
    <w:p w:rsidR="00CB28BA" w:rsidRPr="007159E1" w:rsidRDefault="00CB28BA" w:rsidP="00CB28BA">
      <w:pPr>
        <w:shd w:val="clear" w:color="auto" w:fill="FFFFFF"/>
        <w:spacing w:after="0" w:line="240" w:lineRule="auto"/>
        <w:ind w:left="113" w:right="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59E1">
        <w:rPr>
          <w:rFonts w:ascii="Times New Roman" w:hAnsi="Times New Roman" w:cs="Times New Roman"/>
          <w:color w:val="000000"/>
          <w:sz w:val="28"/>
          <w:szCs w:val="28"/>
        </w:rPr>
        <w:t>- построить образовательную траекторию развития каждого ребенка.</w:t>
      </w:r>
    </w:p>
    <w:p w:rsidR="00CB28BA" w:rsidRPr="007159E1" w:rsidRDefault="00CB28BA" w:rsidP="00CB28BA">
      <w:pPr>
        <w:shd w:val="clear" w:color="auto" w:fill="FFFFFF"/>
        <w:spacing w:after="0" w:line="240" w:lineRule="auto"/>
        <w:ind w:left="113" w:right="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59E1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Методы диагностики:</w:t>
      </w:r>
    </w:p>
    <w:p w:rsidR="00CB28BA" w:rsidRPr="007159E1" w:rsidRDefault="00CB28BA" w:rsidP="00CB28BA">
      <w:pPr>
        <w:shd w:val="clear" w:color="auto" w:fill="FFFFFF"/>
        <w:spacing w:after="0" w:line="240" w:lineRule="auto"/>
        <w:ind w:left="113" w:right="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59E1">
        <w:rPr>
          <w:rFonts w:ascii="Times New Roman" w:hAnsi="Times New Roman" w:cs="Times New Roman"/>
          <w:color w:val="000000"/>
          <w:sz w:val="28"/>
          <w:szCs w:val="28"/>
        </w:rPr>
        <w:t>-наблюдение;</w:t>
      </w:r>
    </w:p>
    <w:p w:rsidR="00CB28BA" w:rsidRPr="007159E1" w:rsidRDefault="00CB28BA" w:rsidP="00CB28BA">
      <w:pPr>
        <w:shd w:val="clear" w:color="auto" w:fill="FFFFFF"/>
        <w:spacing w:after="0" w:line="240" w:lineRule="auto"/>
        <w:ind w:left="113" w:right="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59E1">
        <w:rPr>
          <w:rFonts w:ascii="Times New Roman" w:hAnsi="Times New Roman" w:cs="Times New Roman"/>
          <w:color w:val="000000"/>
          <w:sz w:val="28"/>
          <w:szCs w:val="28"/>
        </w:rPr>
        <w:t>-игровые упражнения;</w:t>
      </w:r>
    </w:p>
    <w:p w:rsidR="00CB28BA" w:rsidRPr="007159E1" w:rsidRDefault="00CB28BA" w:rsidP="00CB28BA">
      <w:pPr>
        <w:shd w:val="clear" w:color="auto" w:fill="FFFFFF"/>
        <w:spacing w:after="0" w:line="240" w:lineRule="auto"/>
        <w:ind w:left="113" w:right="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59E1">
        <w:rPr>
          <w:rFonts w:ascii="Times New Roman" w:hAnsi="Times New Roman" w:cs="Times New Roman"/>
          <w:color w:val="000000"/>
          <w:sz w:val="28"/>
          <w:szCs w:val="28"/>
        </w:rPr>
        <w:t>-индивидуальная беседа;</w:t>
      </w:r>
    </w:p>
    <w:p w:rsidR="00CB28BA" w:rsidRPr="007159E1" w:rsidRDefault="00CB28BA" w:rsidP="00CB28BA">
      <w:pPr>
        <w:shd w:val="clear" w:color="auto" w:fill="FFFFFF"/>
        <w:spacing w:after="0" w:line="240" w:lineRule="auto"/>
        <w:ind w:left="113" w:right="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59E1">
        <w:rPr>
          <w:rFonts w:ascii="Times New Roman" w:hAnsi="Times New Roman" w:cs="Times New Roman"/>
          <w:color w:val="000000"/>
          <w:sz w:val="28"/>
          <w:szCs w:val="28"/>
        </w:rPr>
        <w:t>-тестовые задания;</w:t>
      </w:r>
    </w:p>
    <w:p w:rsidR="00CB28BA" w:rsidRPr="007159E1" w:rsidRDefault="00CB28BA" w:rsidP="00CB28BA">
      <w:pPr>
        <w:shd w:val="clear" w:color="auto" w:fill="FFFFFF"/>
        <w:spacing w:after="0" w:line="240" w:lineRule="auto"/>
        <w:ind w:left="113" w:right="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59E1">
        <w:rPr>
          <w:rFonts w:ascii="Times New Roman" w:hAnsi="Times New Roman" w:cs="Times New Roman"/>
          <w:color w:val="000000"/>
          <w:sz w:val="28"/>
          <w:szCs w:val="28"/>
        </w:rPr>
        <w:t>-беседа с родителями с учетом анкетирования.</w:t>
      </w:r>
    </w:p>
    <w:p w:rsidR="00CB28BA" w:rsidRPr="007159E1" w:rsidRDefault="00CB28BA" w:rsidP="00CB28BA">
      <w:pPr>
        <w:shd w:val="clear" w:color="auto" w:fill="FFFFFF"/>
        <w:spacing w:after="0" w:line="240" w:lineRule="auto"/>
        <w:ind w:left="113" w:right="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59E1">
        <w:rPr>
          <w:rFonts w:ascii="Times New Roman" w:hAnsi="Times New Roman" w:cs="Times New Roman"/>
          <w:color w:val="000000"/>
          <w:sz w:val="28"/>
          <w:szCs w:val="28"/>
        </w:rPr>
        <w:t>При обследовании были использованы таблицы диагностики педагогического процесса, разработанные Н.В. Верещагиной в соответствии с ФГОС.</w:t>
      </w:r>
    </w:p>
    <w:p w:rsidR="00CB28BA" w:rsidRPr="007159E1" w:rsidRDefault="00CB28BA" w:rsidP="00CB28BA">
      <w:pPr>
        <w:shd w:val="clear" w:color="auto" w:fill="FFFFFF"/>
        <w:spacing w:after="0" w:line="240" w:lineRule="auto"/>
        <w:ind w:left="113" w:right="5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159E1">
        <w:rPr>
          <w:rFonts w:ascii="Times New Roman" w:hAnsi="Times New Roman" w:cs="Times New Roman"/>
          <w:b/>
          <w:iCs/>
          <w:color w:val="000000"/>
          <w:sz w:val="28"/>
          <w:szCs w:val="28"/>
        </w:rPr>
        <w:t>Обследование проводилось по пяти образовательным областям:</w:t>
      </w:r>
    </w:p>
    <w:p w:rsidR="00CB28BA" w:rsidRPr="007159E1" w:rsidRDefault="00CB28BA" w:rsidP="00CB28BA">
      <w:pPr>
        <w:shd w:val="clear" w:color="auto" w:fill="FFFFFF"/>
        <w:spacing w:after="0" w:line="240" w:lineRule="auto"/>
        <w:ind w:left="113" w:right="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59E1">
        <w:rPr>
          <w:rFonts w:ascii="Times New Roman" w:hAnsi="Times New Roman" w:cs="Times New Roman"/>
          <w:color w:val="000000"/>
          <w:sz w:val="28"/>
          <w:szCs w:val="28"/>
        </w:rPr>
        <w:t>-физическое развитие;</w:t>
      </w:r>
    </w:p>
    <w:p w:rsidR="00CB28BA" w:rsidRPr="007159E1" w:rsidRDefault="00CB28BA" w:rsidP="00CB28BA">
      <w:pPr>
        <w:shd w:val="clear" w:color="auto" w:fill="FFFFFF"/>
        <w:spacing w:after="0" w:line="240" w:lineRule="auto"/>
        <w:ind w:left="113" w:right="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59E1">
        <w:rPr>
          <w:rFonts w:ascii="Times New Roman" w:hAnsi="Times New Roman" w:cs="Times New Roman"/>
          <w:color w:val="000000"/>
          <w:sz w:val="28"/>
          <w:szCs w:val="28"/>
        </w:rPr>
        <w:lastRenderedPageBreak/>
        <w:t>-познавательное развитие;</w:t>
      </w:r>
    </w:p>
    <w:p w:rsidR="00CB28BA" w:rsidRPr="007159E1" w:rsidRDefault="00CB28BA" w:rsidP="00CB28BA">
      <w:pPr>
        <w:shd w:val="clear" w:color="auto" w:fill="FFFFFF"/>
        <w:spacing w:after="0" w:line="240" w:lineRule="auto"/>
        <w:ind w:left="113" w:right="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59E1">
        <w:rPr>
          <w:rFonts w:ascii="Times New Roman" w:hAnsi="Times New Roman" w:cs="Times New Roman"/>
          <w:color w:val="000000"/>
          <w:sz w:val="28"/>
          <w:szCs w:val="28"/>
        </w:rPr>
        <w:t>-речевое развитие;</w:t>
      </w:r>
    </w:p>
    <w:p w:rsidR="00CB28BA" w:rsidRPr="007159E1" w:rsidRDefault="00CB28BA" w:rsidP="00CB28BA">
      <w:pPr>
        <w:shd w:val="clear" w:color="auto" w:fill="FFFFFF"/>
        <w:spacing w:after="0" w:line="240" w:lineRule="auto"/>
        <w:ind w:left="113" w:right="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59E1">
        <w:rPr>
          <w:rFonts w:ascii="Times New Roman" w:hAnsi="Times New Roman" w:cs="Times New Roman"/>
          <w:color w:val="000000"/>
          <w:sz w:val="28"/>
          <w:szCs w:val="28"/>
        </w:rPr>
        <w:t>-социально - коммуникативное развитие;</w:t>
      </w:r>
    </w:p>
    <w:p w:rsidR="00CB28BA" w:rsidRPr="007159E1" w:rsidRDefault="00CB28BA" w:rsidP="00CB28BA">
      <w:pPr>
        <w:shd w:val="clear" w:color="auto" w:fill="FFFFFF"/>
        <w:spacing w:after="0" w:line="240" w:lineRule="auto"/>
        <w:ind w:left="113" w:right="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59E1">
        <w:rPr>
          <w:rFonts w:ascii="Times New Roman" w:hAnsi="Times New Roman" w:cs="Times New Roman"/>
          <w:color w:val="000000"/>
          <w:sz w:val="28"/>
          <w:szCs w:val="28"/>
        </w:rPr>
        <w:t>-художественно-эстетическое развитие.</w:t>
      </w:r>
    </w:p>
    <w:p w:rsidR="00CB28BA" w:rsidRPr="007159E1" w:rsidRDefault="00CB28BA" w:rsidP="00CB28BA">
      <w:pPr>
        <w:shd w:val="clear" w:color="auto" w:fill="FFFFFF"/>
        <w:spacing w:after="0" w:line="240" w:lineRule="auto"/>
        <w:ind w:left="113" w:right="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59E1">
        <w:rPr>
          <w:rFonts w:ascii="Times New Roman" w:hAnsi="Times New Roman" w:cs="Times New Roman"/>
          <w:color w:val="000000"/>
          <w:sz w:val="28"/>
          <w:szCs w:val="28"/>
        </w:rPr>
        <w:t>Результаты диагностики усвоения детьми разделов программы определяются тремя уровнями:</w:t>
      </w:r>
    </w:p>
    <w:p w:rsidR="00CB28BA" w:rsidRPr="007159E1" w:rsidRDefault="00CB28BA" w:rsidP="00CB28BA">
      <w:pPr>
        <w:shd w:val="clear" w:color="auto" w:fill="FFFFFF"/>
        <w:spacing w:after="0" w:line="240" w:lineRule="auto"/>
        <w:ind w:left="113" w:right="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59E1">
        <w:rPr>
          <w:rFonts w:ascii="Times New Roman" w:hAnsi="Times New Roman" w:cs="Times New Roman"/>
          <w:color w:val="000000"/>
          <w:sz w:val="28"/>
          <w:szCs w:val="28"/>
        </w:rPr>
        <w:t>- низкий (ребенок не справляется с заданием самостоятельно, даже с небольшой помощью воспитателя),</w:t>
      </w:r>
    </w:p>
    <w:p w:rsidR="00CB28BA" w:rsidRPr="007159E1" w:rsidRDefault="00CB28BA" w:rsidP="00CB28BA">
      <w:pPr>
        <w:shd w:val="clear" w:color="auto" w:fill="FFFFFF"/>
        <w:spacing w:after="0" w:line="240" w:lineRule="auto"/>
        <w:ind w:left="113" w:right="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59E1">
        <w:rPr>
          <w:rFonts w:ascii="Times New Roman" w:hAnsi="Times New Roman" w:cs="Times New Roman"/>
          <w:color w:val="000000"/>
          <w:sz w:val="28"/>
          <w:szCs w:val="28"/>
        </w:rPr>
        <w:t>- средний (ребенок справляется с заданием с небольшой помощью воспитателя),</w:t>
      </w:r>
    </w:p>
    <w:p w:rsidR="00CB28BA" w:rsidRPr="007159E1" w:rsidRDefault="00CB28BA" w:rsidP="00CB28BA">
      <w:pPr>
        <w:shd w:val="clear" w:color="auto" w:fill="FFFFFF"/>
        <w:spacing w:after="0" w:line="240" w:lineRule="auto"/>
        <w:ind w:left="113" w:right="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59E1">
        <w:rPr>
          <w:rFonts w:ascii="Times New Roman" w:hAnsi="Times New Roman" w:cs="Times New Roman"/>
          <w:color w:val="000000"/>
          <w:sz w:val="28"/>
          <w:szCs w:val="28"/>
        </w:rPr>
        <w:t>- высокий (ребенок самостоятельно справляется с предложенным заданием).</w:t>
      </w:r>
    </w:p>
    <w:p w:rsidR="00CB28BA" w:rsidRPr="007159E1" w:rsidRDefault="00CB28BA" w:rsidP="00CB28BA">
      <w:pPr>
        <w:spacing w:after="0" w:line="240" w:lineRule="auto"/>
        <w:ind w:left="113" w:right="5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28BA" w:rsidRDefault="00CB28BA" w:rsidP="00CB28B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CB28BA" w:rsidRDefault="00CB28BA" w:rsidP="00CB28B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7159E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Образовательная область «</w:t>
      </w:r>
      <w:r w:rsidR="00EA70A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Речевое</w:t>
      </w:r>
      <w:r w:rsidRPr="007159E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развитие»</w:t>
      </w:r>
    </w:p>
    <w:tbl>
      <w:tblPr>
        <w:tblStyle w:val="a3"/>
        <w:tblpPr w:leftFromText="180" w:rightFromText="180" w:vertAnchor="text" w:horzAnchor="margin" w:tblpXSpec="center" w:tblpY="211"/>
        <w:tblW w:w="12724" w:type="dxa"/>
        <w:tblLook w:val="04A0"/>
      </w:tblPr>
      <w:tblGrid>
        <w:gridCol w:w="2734"/>
        <w:gridCol w:w="1238"/>
        <w:gridCol w:w="1332"/>
        <w:gridCol w:w="1051"/>
        <w:gridCol w:w="1202"/>
        <w:gridCol w:w="1260"/>
        <w:gridCol w:w="5"/>
        <w:gridCol w:w="1522"/>
        <w:gridCol w:w="5"/>
        <w:gridCol w:w="1387"/>
        <w:gridCol w:w="8"/>
        <w:gridCol w:w="980"/>
      </w:tblGrid>
      <w:tr w:rsidR="00CB28BA" w:rsidRPr="007159E1" w:rsidTr="00EA70A7">
        <w:trPr>
          <w:trHeight w:val="557"/>
        </w:trPr>
        <w:tc>
          <w:tcPr>
            <w:tcW w:w="2735" w:type="dxa"/>
            <w:vMerge w:val="restart"/>
            <w:tcBorders>
              <w:bottom w:val="single" w:sz="4" w:space="0" w:color="auto"/>
            </w:tcBorders>
          </w:tcPr>
          <w:p w:rsidR="00CB28BA" w:rsidRPr="007159E1" w:rsidRDefault="00CB28BA" w:rsidP="004F3C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59E1">
              <w:rPr>
                <w:rFonts w:ascii="Times New Roman" w:eastAsia="Calibri" w:hAnsi="Times New Roman" w:cs="Times New Roman"/>
                <w:sz w:val="28"/>
                <w:szCs w:val="28"/>
              </w:rPr>
              <w:t>Образовательные области</w:t>
            </w:r>
          </w:p>
        </w:tc>
        <w:tc>
          <w:tcPr>
            <w:tcW w:w="1239" w:type="dxa"/>
            <w:vMerge w:val="restart"/>
            <w:tcBorders>
              <w:bottom w:val="single" w:sz="4" w:space="0" w:color="auto"/>
            </w:tcBorders>
          </w:tcPr>
          <w:p w:rsidR="00CB28BA" w:rsidRPr="007159E1" w:rsidRDefault="00CB28BA" w:rsidP="004F3C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59E1">
              <w:rPr>
                <w:rFonts w:ascii="Times New Roman" w:eastAsia="Calibri" w:hAnsi="Times New Roman" w:cs="Times New Roman"/>
                <w:sz w:val="28"/>
                <w:szCs w:val="28"/>
              </w:rPr>
              <w:t>уровни</w:t>
            </w:r>
          </w:p>
        </w:tc>
        <w:tc>
          <w:tcPr>
            <w:tcW w:w="6378" w:type="dxa"/>
            <w:gridSpan w:val="7"/>
            <w:tcBorders>
              <w:bottom w:val="single" w:sz="4" w:space="0" w:color="auto"/>
            </w:tcBorders>
          </w:tcPr>
          <w:p w:rsidR="00CB28BA" w:rsidRPr="007159E1" w:rsidRDefault="00CB28BA" w:rsidP="004F3C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59E1">
              <w:rPr>
                <w:rFonts w:ascii="Times New Roman" w:eastAsia="Calibri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1396" w:type="dxa"/>
            <w:gridSpan w:val="2"/>
            <w:vMerge w:val="restart"/>
            <w:tcBorders>
              <w:bottom w:val="single" w:sz="4" w:space="0" w:color="auto"/>
            </w:tcBorders>
          </w:tcPr>
          <w:p w:rsidR="00CB28BA" w:rsidRPr="007159E1" w:rsidRDefault="00CB28BA" w:rsidP="004F3C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59E1">
              <w:rPr>
                <w:rFonts w:ascii="Times New Roman" w:eastAsia="Calibri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976" w:type="dxa"/>
            <w:vMerge w:val="restart"/>
            <w:tcBorders>
              <w:bottom w:val="single" w:sz="4" w:space="0" w:color="auto"/>
            </w:tcBorders>
          </w:tcPr>
          <w:p w:rsidR="00CB28BA" w:rsidRPr="007159E1" w:rsidRDefault="00CB28BA" w:rsidP="004F3C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59E1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</w:tr>
      <w:tr w:rsidR="00CB28BA" w:rsidRPr="007159E1" w:rsidTr="00EA70A7">
        <w:trPr>
          <w:cantSplit/>
          <w:trHeight w:val="409"/>
        </w:trPr>
        <w:tc>
          <w:tcPr>
            <w:tcW w:w="2735" w:type="dxa"/>
            <w:vMerge/>
          </w:tcPr>
          <w:p w:rsidR="00CB28BA" w:rsidRPr="007159E1" w:rsidRDefault="00CB28BA" w:rsidP="004F3C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39" w:type="dxa"/>
            <w:vMerge/>
          </w:tcPr>
          <w:p w:rsidR="00CB28BA" w:rsidRPr="007159E1" w:rsidRDefault="00CB28BA" w:rsidP="004F3C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33" w:type="dxa"/>
          </w:tcPr>
          <w:p w:rsidR="00CB28BA" w:rsidRPr="007159E1" w:rsidRDefault="00CB28BA" w:rsidP="004F3C83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Малыши</w:t>
            </w:r>
          </w:p>
        </w:tc>
        <w:tc>
          <w:tcPr>
            <w:tcW w:w="1051" w:type="dxa"/>
          </w:tcPr>
          <w:p w:rsidR="00CB28BA" w:rsidRPr="007159E1" w:rsidRDefault="00CB28BA" w:rsidP="004F3C83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Звездачки</w:t>
            </w:r>
          </w:p>
        </w:tc>
        <w:tc>
          <w:tcPr>
            <w:tcW w:w="1202" w:type="dxa"/>
          </w:tcPr>
          <w:p w:rsidR="00CB28BA" w:rsidRPr="007159E1" w:rsidRDefault="00CB28BA" w:rsidP="004F3C83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Смешарики</w:t>
            </w:r>
          </w:p>
        </w:tc>
        <w:tc>
          <w:tcPr>
            <w:tcW w:w="1263" w:type="dxa"/>
            <w:gridSpan w:val="2"/>
          </w:tcPr>
          <w:p w:rsidR="00CB28BA" w:rsidRPr="007159E1" w:rsidRDefault="00CB28BA" w:rsidP="004F3C83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Ромашки</w:t>
            </w:r>
          </w:p>
        </w:tc>
        <w:tc>
          <w:tcPr>
            <w:tcW w:w="1529" w:type="dxa"/>
            <w:gridSpan w:val="2"/>
          </w:tcPr>
          <w:p w:rsidR="00CB28BA" w:rsidRPr="007159E1" w:rsidRDefault="00CB28BA" w:rsidP="004F3C83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Пчелята</w:t>
            </w:r>
          </w:p>
        </w:tc>
        <w:tc>
          <w:tcPr>
            <w:tcW w:w="1396" w:type="dxa"/>
            <w:gridSpan w:val="2"/>
            <w:vMerge/>
          </w:tcPr>
          <w:p w:rsidR="00CB28BA" w:rsidRPr="007159E1" w:rsidRDefault="00CB28BA" w:rsidP="004F3C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vMerge/>
          </w:tcPr>
          <w:p w:rsidR="00CB28BA" w:rsidRPr="007159E1" w:rsidRDefault="00CB28BA" w:rsidP="004F3C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B28BA" w:rsidRPr="007159E1" w:rsidTr="00EA70A7">
        <w:trPr>
          <w:trHeight w:val="557"/>
        </w:trPr>
        <w:tc>
          <w:tcPr>
            <w:tcW w:w="2734" w:type="dxa"/>
            <w:vMerge w:val="restart"/>
            <w:tcBorders>
              <w:bottom w:val="single" w:sz="4" w:space="0" w:color="auto"/>
            </w:tcBorders>
          </w:tcPr>
          <w:p w:rsidR="00CB28BA" w:rsidRPr="007159E1" w:rsidRDefault="00CB28BA" w:rsidP="004F3C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59E1">
              <w:rPr>
                <w:rFonts w:ascii="Times New Roman" w:eastAsia="Calibri" w:hAnsi="Times New Roman" w:cs="Times New Roman"/>
                <w:sz w:val="28"/>
                <w:szCs w:val="28"/>
              </w:rPr>
              <w:t>Образовательные области</w:t>
            </w:r>
          </w:p>
        </w:tc>
        <w:tc>
          <w:tcPr>
            <w:tcW w:w="1238" w:type="dxa"/>
            <w:vMerge w:val="restart"/>
            <w:tcBorders>
              <w:bottom w:val="single" w:sz="4" w:space="0" w:color="auto"/>
            </w:tcBorders>
          </w:tcPr>
          <w:p w:rsidR="00CB28BA" w:rsidRPr="007159E1" w:rsidRDefault="00CB28BA" w:rsidP="004F3C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59E1">
              <w:rPr>
                <w:rFonts w:ascii="Times New Roman" w:eastAsia="Calibri" w:hAnsi="Times New Roman" w:cs="Times New Roman"/>
                <w:sz w:val="28"/>
                <w:szCs w:val="28"/>
              </w:rPr>
              <w:t>уровни</w:t>
            </w:r>
          </w:p>
        </w:tc>
        <w:tc>
          <w:tcPr>
            <w:tcW w:w="6371" w:type="dxa"/>
            <w:gridSpan w:val="6"/>
            <w:tcBorders>
              <w:bottom w:val="single" w:sz="4" w:space="0" w:color="auto"/>
            </w:tcBorders>
          </w:tcPr>
          <w:p w:rsidR="00CB28BA" w:rsidRPr="007159E1" w:rsidRDefault="00CB28BA" w:rsidP="004F3C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59E1">
              <w:rPr>
                <w:rFonts w:ascii="Times New Roman" w:eastAsia="Calibri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1393" w:type="dxa"/>
            <w:gridSpan w:val="2"/>
            <w:vMerge w:val="restart"/>
            <w:tcBorders>
              <w:bottom w:val="single" w:sz="4" w:space="0" w:color="auto"/>
            </w:tcBorders>
          </w:tcPr>
          <w:p w:rsidR="00CB28BA" w:rsidRPr="007159E1" w:rsidRDefault="00CB28BA" w:rsidP="004F3C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59E1">
              <w:rPr>
                <w:rFonts w:ascii="Times New Roman" w:eastAsia="Calibri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988" w:type="dxa"/>
            <w:gridSpan w:val="2"/>
            <w:vMerge w:val="restart"/>
            <w:tcBorders>
              <w:bottom w:val="single" w:sz="4" w:space="0" w:color="auto"/>
            </w:tcBorders>
          </w:tcPr>
          <w:p w:rsidR="00CB28BA" w:rsidRPr="007159E1" w:rsidRDefault="00CB28BA" w:rsidP="004F3C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59E1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</w:tr>
      <w:tr w:rsidR="00CB28BA" w:rsidRPr="007159E1" w:rsidTr="00EA70A7">
        <w:trPr>
          <w:cantSplit/>
          <w:trHeight w:val="409"/>
        </w:trPr>
        <w:tc>
          <w:tcPr>
            <w:tcW w:w="2734" w:type="dxa"/>
            <w:vMerge/>
          </w:tcPr>
          <w:p w:rsidR="00CB28BA" w:rsidRPr="007159E1" w:rsidRDefault="00CB28BA" w:rsidP="004F3C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  <w:vMerge/>
          </w:tcPr>
          <w:p w:rsidR="00CB28BA" w:rsidRPr="007159E1" w:rsidRDefault="00CB28BA" w:rsidP="004F3C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31" w:type="dxa"/>
          </w:tcPr>
          <w:p w:rsidR="00CB28BA" w:rsidRPr="007159E1" w:rsidRDefault="00CB28BA" w:rsidP="004F3C83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Малыши</w:t>
            </w:r>
          </w:p>
        </w:tc>
        <w:tc>
          <w:tcPr>
            <w:tcW w:w="1051" w:type="dxa"/>
          </w:tcPr>
          <w:p w:rsidR="00CB28BA" w:rsidRPr="007159E1" w:rsidRDefault="00CB28BA" w:rsidP="004F3C83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Звездачки</w:t>
            </w:r>
          </w:p>
        </w:tc>
        <w:tc>
          <w:tcPr>
            <w:tcW w:w="1202" w:type="dxa"/>
          </w:tcPr>
          <w:p w:rsidR="00CB28BA" w:rsidRPr="007159E1" w:rsidRDefault="00CB28BA" w:rsidP="004F3C83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Смешарики</w:t>
            </w:r>
          </w:p>
        </w:tc>
        <w:tc>
          <w:tcPr>
            <w:tcW w:w="1261" w:type="dxa"/>
          </w:tcPr>
          <w:p w:rsidR="00CB28BA" w:rsidRPr="007159E1" w:rsidRDefault="00CB28BA" w:rsidP="004F3C83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Ромашки</w:t>
            </w:r>
          </w:p>
        </w:tc>
        <w:tc>
          <w:tcPr>
            <w:tcW w:w="1526" w:type="dxa"/>
            <w:gridSpan w:val="2"/>
          </w:tcPr>
          <w:p w:rsidR="00CB28BA" w:rsidRPr="007159E1" w:rsidRDefault="00CB28BA" w:rsidP="004F3C83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Пчелята</w:t>
            </w:r>
          </w:p>
        </w:tc>
        <w:tc>
          <w:tcPr>
            <w:tcW w:w="1393" w:type="dxa"/>
            <w:gridSpan w:val="2"/>
            <w:vMerge/>
          </w:tcPr>
          <w:p w:rsidR="00CB28BA" w:rsidRPr="007159E1" w:rsidRDefault="00CB28BA" w:rsidP="004F3C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gridSpan w:val="2"/>
            <w:vMerge/>
          </w:tcPr>
          <w:p w:rsidR="00CB28BA" w:rsidRPr="007159E1" w:rsidRDefault="00CB28BA" w:rsidP="004F3C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B28BA" w:rsidRPr="007159E1" w:rsidTr="00EA70A7">
        <w:trPr>
          <w:trHeight w:val="249"/>
        </w:trPr>
        <w:tc>
          <w:tcPr>
            <w:tcW w:w="2734" w:type="dxa"/>
            <w:vMerge w:val="restart"/>
          </w:tcPr>
          <w:p w:rsidR="00CB28BA" w:rsidRPr="00756A52" w:rsidRDefault="00CB28BA" w:rsidP="004F3C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6A5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Речевое развитие</w:t>
            </w:r>
          </w:p>
        </w:tc>
        <w:tc>
          <w:tcPr>
            <w:tcW w:w="1238" w:type="dxa"/>
          </w:tcPr>
          <w:p w:rsidR="00CB28BA" w:rsidRPr="007159E1" w:rsidRDefault="00CB28BA" w:rsidP="004F3C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59E1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331" w:type="dxa"/>
          </w:tcPr>
          <w:p w:rsidR="00CB28BA" w:rsidRPr="007159E1" w:rsidRDefault="00101BC8" w:rsidP="004F3C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51" w:type="dxa"/>
          </w:tcPr>
          <w:p w:rsidR="00CB28BA" w:rsidRPr="007159E1" w:rsidRDefault="00101BC8" w:rsidP="004F3C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02" w:type="dxa"/>
          </w:tcPr>
          <w:p w:rsidR="00CB28BA" w:rsidRPr="007159E1" w:rsidRDefault="00101BC8" w:rsidP="004F3C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61" w:type="dxa"/>
          </w:tcPr>
          <w:p w:rsidR="00CB28BA" w:rsidRPr="007159E1" w:rsidRDefault="00101BC8" w:rsidP="004F3C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26" w:type="dxa"/>
            <w:gridSpan w:val="2"/>
          </w:tcPr>
          <w:p w:rsidR="00CB28BA" w:rsidRPr="007159E1" w:rsidRDefault="00101BC8" w:rsidP="00101BC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393" w:type="dxa"/>
            <w:gridSpan w:val="2"/>
          </w:tcPr>
          <w:p w:rsidR="00CB28BA" w:rsidRPr="007159E1" w:rsidRDefault="00101BC8" w:rsidP="004F3C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988" w:type="dxa"/>
            <w:gridSpan w:val="2"/>
          </w:tcPr>
          <w:p w:rsidR="00CB28BA" w:rsidRPr="007159E1" w:rsidRDefault="00101BC8" w:rsidP="004F3C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45%</w:t>
            </w:r>
          </w:p>
        </w:tc>
      </w:tr>
      <w:tr w:rsidR="00CB28BA" w:rsidRPr="007159E1" w:rsidTr="00EA70A7">
        <w:trPr>
          <w:trHeight w:val="303"/>
        </w:trPr>
        <w:tc>
          <w:tcPr>
            <w:tcW w:w="2734" w:type="dxa"/>
            <w:vMerge/>
          </w:tcPr>
          <w:p w:rsidR="00CB28BA" w:rsidRPr="007159E1" w:rsidRDefault="00CB28BA" w:rsidP="004F3C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CB28BA" w:rsidRPr="007159E1" w:rsidRDefault="00CB28BA" w:rsidP="004F3C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59E1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331" w:type="dxa"/>
          </w:tcPr>
          <w:p w:rsidR="00CB28BA" w:rsidRPr="007159E1" w:rsidRDefault="00101BC8" w:rsidP="004F3C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51" w:type="dxa"/>
          </w:tcPr>
          <w:p w:rsidR="00CB28BA" w:rsidRPr="007159E1" w:rsidRDefault="00101BC8" w:rsidP="004F3C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02" w:type="dxa"/>
          </w:tcPr>
          <w:p w:rsidR="00CB28BA" w:rsidRPr="007159E1" w:rsidRDefault="00101BC8" w:rsidP="004F3C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61" w:type="dxa"/>
          </w:tcPr>
          <w:p w:rsidR="00CB28BA" w:rsidRPr="007159E1" w:rsidRDefault="00101BC8" w:rsidP="004F3C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26" w:type="dxa"/>
            <w:gridSpan w:val="2"/>
          </w:tcPr>
          <w:p w:rsidR="00CB28BA" w:rsidRPr="007159E1" w:rsidRDefault="00101BC8" w:rsidP="004F3C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393" w:type="dxa"/>
            <w:gridSpan w:val="2"/>
          </w:tcPr>
          <w:p w:rsidR="00CB28BA" w:rsidRPr="007159E1" w:rsidRDefault="00101BC8" w:rsidP="004F3C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88" w:type="dxa"/>
            <w:gridSpan w:val="2"/>
          </w:tcPr>
          <w:p w:rsidR="00CB28BA" w:rsidRPr="007159E1" w:rsidRDefault="00101BC8" w:rsidP="004F3C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35%</w:t>
            </w:r>
          </w:p>
        </w:tc>
      </w:tr>
      <w:tr w:rsidR="00CB28BA" w:rsidRPr="007159E1" w:rsidTr="00EA70A7">
        <w:trPr>
          <w:trHeight w:val="485"/>
        </w:trPr>
        <w:tc>
          <w:tcPr>
            <w:tcW w:w="2734" w:type="dxa"/>
            <w:vMerge/>
          </w:tcPr>
          <w:p w:rsidR="00CB28BA" w:rsidRPr="007159E1" w:rsidRDefault="00CB28BA" w:rsidP="004F3C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CB28BA" w:rsidRPr="007159E1" w:rsidRDefault="00CB28BA" w:rsidP="004F3C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59E1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331" w:type="dxa"/>
          </w:tcPr>
          <w:p w:rsidR="00CB28BA" w:rsidRPr="007159E1" w:rsidRDefault="00B37A81" w:rsidP="00B37A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51" w:type="dxa"/>
          </w:tcPr>
          <w:p w:rsidR="00CB28BA" w:rsidRPr="007159E1" w:rsidRDefault="00B37A81" w:rsidP="004F3C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02" w:type="dxa"/>
          </w:tcPr>
          <w:p w:rsidR="00CB28BA" w:rsidRPr="007159E1" w:rsidRDefault="00B37A81" w:rsidP="004F3C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1" w:type="dxa"/>
          </w:tcPr>
          <w:p w:rsidR="00CB28BA" w:rsidRPr="007159E1" w:rsidRDefault="00B37A81" w:rsidP="004F3C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6" w:type="dxa"/>
            <w:gridSpan w:val="2"/>
          </w:tcPr>
          <w:p w:rsidR="00CB28BA" w:rsidRPr="007159E1" w:rsidRDefault="00101BC8" w:rsidP="004F3C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93" w:type="dxa"/>
            <w:gridSpan w:val="2"/>
          </w:tcPr>
          <w:p w:rsidR="00CB28BA" w:rsidRPr="007159E1" w:rsidRDefault="00B37A81" w:rsidP="004F3C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88" w:type="dxa"/>
            <w:gridSpan w:val="2"/>
          </w:tcPr>
          <w:p w:rsidR="00CB28BA" w:rsidRPr="007159E1" w:rsidRDefault="00B37A81" w:rsidP="004F3C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20%</w:t>
            </w:r>
          </w:p>
        </w:tc>
      </w:tr>
      <w:tr w:rsidR="00CB28BA" w:rsidRPr="007159E1" w:rsidTr="00EA70A7">
        <w:trPr>
          <w:trHeight w:val="543"/>
        </w:trPr>
        <w:tc>
          <w:tcPr>
            <w:tcW w:w="3972" w:type="dxa"/>
            <w:gridSpan w:val="2"/>
          </w:tcPr>
          <w:p w:rsidR="00CB28BA" w:rsidRPr="007159E1" w:rsidRDefault="00CB28BA" w:rsidP="004F3C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59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Итого:</w:t>
            </w:r>
          </w:p>
        </w:tc>
        <w:tc>
          <w:tcPr>
            <w:tcW w:w="1331" w:type="dxa"/>
          </w:tcPr>
          <w:p w:rsidR="00CB28BA" w:rsidRPr="007159E1" w:rsidRDefault="00CB28BA" w:rsidP="004F3C83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7159E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051" w:type="dxa"/>
          </w:tcPr>
          <w:p w:rsidR="00CB28BA" w:rsidRPr="007159E1" w:rsidRDefault="00B37A81" w:rsidP="004F3C83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202" w:type="dxa"/>
          </w:tcPr>
          <w:p w:rsidR="00CB28BA" w:rsidRPr="007159E1" w:rsidRDefault="00B37A81" w:rsidP="004F3C83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261" w:type="dxa"/>
          </w:tcPr>
          <w:p w:rsidR="00CB28BA" w:rsidRPr="007159E1" w:rsidRDefault="00B37A81" w:rsidP="004F3C83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526" w:type="dxa"/>
            <w:gridSpan w:val="2"/>
          </w:tcPr>
          <w:p w:rsidR="00CB28BA" w:rsidRPr="007159E1" w:rsidRDefault="00B37A81" w:rsidP="004F3C83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393" w:type="dxa"/>
            <w:gridSpan w:val="2"/>
          </w:tcPr>
          <w:p w:rsidR="00CB28BA" w:rsidRPr="007159E1" w:rsidRDefault="00B37A81" w:rsidP="004F3C83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988" w:type="dxa"/>
            <w:gridSpan w:val="2"/>
          </w:tcPr>
          <w:p w:rsidR="00CB28BA" w:rsidRPr="007159E1" w:rsidRDefault="00CB28BA" w:rsidP="004F3C83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7159E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100</w:t>
            </w:r>
            <w:r w:rsidR="00B37A8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%</w:t>
            </w:r>
          </w:p>
        </w:tc>
      </w:tr>
    </w:tbl>
    <w:p w:rsidR="00CB28BA" w:rsidRPr="007159E1" w:rsidRDefault="00CB28BA" w:rsidP="00CB28BA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</w:p>
    <w:p w:rsidR="00CB28BA" w:rsidRDefault="00CB28BA" w:rsidP="00CB28BA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CB28BA" w:rsidRDefault="00CB28BA" w:rsidP="00CB28B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7159E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Образовательная область «Социально-коммуникативное развитие»</w:t>
      </w:r>
    </w:p>
    <w:tbl>
      <w:tblPr>
        <w:tblStyle w:val="a3"/>
        <w:tblpPr w:leftFromText="180" w:rightFromText="180" w:vertAnchor="text" w:horzAnchor="margin" w:tblpXSpec="center" w:tblpY="211"/>
        <w:tblW w:w="12724" w:type="dxa"/>
        <w:tblLook w:val="04A0"/>
      </w:tblPr>
      <w:tblGrid>
        <w:gridCol w:w="2736"/>
        <w:gridCol w:w="1238"/>
        <w:gridCol w:w="1330"/>
        <w:gridCol w:w="1051"/>
        <w:gridCol w:w="1202"/>
        <w:gridCol w:w="1261"/>
        <w:gridCol w:w="1525"/>
        <w:gridCol w:w="1393"/>
        <w:gridCol w:w="988"/>
      </w:tblGrid>
      <w:tr w:rsidR="00CB28BA" w:rsidRPr="007159E1" w:rsidTr="004F3C83">
        <w:trPr>
          <w:trHeight w:val="557"/>
        </w:trPr>
        <w:tc>
          <w:tcPr>
            <w:tcW w:w="2756" w:type="dxa"/>
            <w:vMerge w:val="restart"/>
            <w:tcBorders>
              <w:bottom w:val="single" w:sz="4" w:space="0" w:color="auto"/>
            </w:tcBorders>
          </w:tcPr>
          <w:p w:rsidR="00CB28BA" w:rsidRPr="007159E1" w:rsidRDefault="00CB28BA" w:rsidP="004F3C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59E1">
              <w:rPr>
                <w:rFonts w:ascii="Times New Roman" w:eastAsia="Calibri" w:hAnsi="Times New Roman" w:cs="Times New Roman"/>
                <w:sz w:val="28"/>
                <w:szCs w:val="28"/>
              </w:rPr>
              <w:t>Образовательные области</w:t>
            </w:r>
          </w:p>
        </w:tc>
        <w:tc>
          <w:tcPr>
            <w:tcW w:w="1247" w:type="dxa"/>
            <w:vMerge w:val="restart"/>
            <w:tcBorders>
              <w:bottom w:val="single" w:sz="4" w:space="0" w:color="auto"/>
            </w:tcBorders>
          </w:tcPr>
          <w:p w:rsidR="00CB28BA" w:rsidRPr="007159E1" w:rsidRDefault="00CB28BA" w:rsidP="004F3C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59E1">
              <w:rPr>
                <w:rFonts w:ascii="Times New Roman" w:eastAsia="Calibri" w:hAnsi="Times New Roman" w:cs="Times New Roman"/>
                <w:sz w:val="28"/>
                <w:szCs w:val="28"/>
              </w:rPr>
              <w:t>уровни</w:t>
            </w:r>
          </w:p>
        </w:tc>
        <w:tc>
          <w:tcPr>
            <w:tcW w:w="6311" w:type="dxa"/>
            <w:gridSpan w:val="5"/>
            <w:tcBorders>
              <w:bottom w:val="single" w:sz="4" w:space="0" w:color="auto"/>
            </w:tcBorders>
          </w:tcPr>
          <w:p w:rsidR="00CB28BA" w:rsidRPr="007159E1" w:rsidRDefault="00CB28BA" w:rsidP="004F3C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59E1">
              <w:rPr>
                <w:rFonts w:ascii="Times New Roman" w:eastAsia="Calibri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CB28BA" w:rsidRPr="007159E1" w:rsidRDefault="00CB28BA" w:rsidP="004F3C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59E1">
              <w:rPr>
                <w:rFonts w:ascii="Times New Roman" w:eastAsia="Calibri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CB28BA" w:rsidRPr="007159E1" w:rsidRDefault="00CB28BA" w:rsidP="004F3C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59E1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</w:tr>
      <w:tr w:rsidR="00CB28BA" w:rsidRPr="007159E1" w:rsidTr="004F3C83">
        <w:trPr>
          <w:cantSplit/>
          <w:trHeight w:val="409"/>
        </w:trPr>
        <w:tc>
          <w:tcPr>
            <w:tcW w:w="2756" w:type="dxa"/>
            <w:vMerge/>
          </w:tcPr>
          <w:p w:rsidR="00CB28BA" w:rsidRPr="007159E1" w:rsidRDefault="00CB28BA" w:rsidP="004F3C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</w:tcPr>
          <w:p w:rsidR="00CB28BA" w:rsidRPr="007159E1" w:rsidRDefault="00CB28BA" w:rsidP="004F3C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</w:tcPr>
          <w:p w:rsidR="00CB28BA" w:rsidRPr="007159E1" w:rsidRDefault="00CB28BA" w:rsidP="004F3C83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Малыши</w:t>
            </w:r>
          </w:p>
        </w:tc>
        <w:tc>
          <w:tcPr>
            <w:tcW w:w="992" w:type="dxa"/>
          </w:tcPr>
          <w:p w:rsidR="00CB28BA" w:rsidRPr="007159E1" w:rsidRDefault="00CB28BA" w:rsidP="000D310B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Звезд</w:t>
            </w:r>
            <w:r w:rsidR="000D310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о</w:t>
            </w: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чки</w:t>
            </w:r>
          </w:p>
        </w:tc>
        <w:tc>
          <w:tcPr>
            <w:tcW w:w="1134" w:type="dxa"/>
          </w:tcPr>
          <w:p w:rsidR="00CB28BA" w:rsidRPr="007159E1" w:rsidRDefault="00CB28BA" w:rsidP="004F3C83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Смешарики</w:t>
            </w:r>
          </w:p>
        </w:tc>
        <w:tc>
          <w:tcPr>
            <w:tcW w:w="1276" w:type="dxa"/>
          </w:tcPr>
          <w:p w:rsidR="00CB28BA" w:rsidRPr="007159E1" w:rsidRDefault="00CB28BA" w:rsidP="004F3C83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Ромашки</w:t>
            </w:r>
          </w:p>
        </w:tc>
        <w:tc>
          <w:tcPr>
            <w:tcW w:w="1559" w:type="dxa"/>
          </w:tcPr>
          <w:p w:rsidR="00CB28BA" w:rsidRPr="007159E1" w:rsidRDefault="00CB28BA" w:rsidP="004F3C83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Пчелята</w:t>
            </w:r>
          </w:p>
        </w:tc>
        <w:tc>
          <w:tcPr>
            <w:tcW w:w="1418" w:type="dxa"/>
            <w:vMerge/>
          </w:tcPr>
          <w:p w:rsidR="00CB28BA" w:rsidRPr="007159E1" w:rsidRDefault="00CB28BA" w:rsidP="004F3C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CB28BA" w:rsidRPr="007159E1" w:rsidRDefault="00CB28BA" w:rsidP="004F3C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B28BA" w:rsidRPr="007159E1" w:rsidTr="004F3C83">
        <w:trPr>
          <w:trHeight w:val="249"/>
        </w:trPr>
        <w:tc>
          <w:tcPr>
            <w:tcW w:w="2756" w:type="dxa"/>
            <w:vMerge w:val="restart"/>
          </w:tcPr>
          <w:p w:rsidR="00CB28BA" w:rsidRPr="00756A52" w:rsidRDefault="00CB28BA" w:rsidP="004F3C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6A5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Социально-</w:t>
            </w:r>
            <w:r w:rsidRPr="00756A5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коммуникативное развитие</w:t>
            </w:r>
          </w:p>
        </w:tc>
        <w:tc>
          <w:tcPr>
            <w:tcW w:w="1247" w:type="dxa"/>
          </w:tcPr>
          <w:p w:rsidR="00CB28BA" w:rsidRPr="007159E1" w:rsidRDefault="00CB28BA" w:rsidP="004F3C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59E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</w:t>
            </w:r>
          </w:p>
        </w:tc>
        <w:tc>
          <w:tcPr>
            <w:tcW w:w="1350" w:type="dxa"/>
          </w:tcPr>
          <w:p w:rsidR="00CB28BA" w:rsidRPr="007159E1" w:rsidRDefault="000D310B" w:rsidP="004F3C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B28BA" w:rsidRPr="007159E1" w:rsidRDefault="000D310B" w:rsidP="004F3C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CB28BA" w:rsidRPr="007159E1" w:rsidRDefault="000D310B" w:rsidP="000D31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:rsidR="00CB28BA" w:rsidRPr="007159E1" w:rsidRDefault="000D310B" w:rsidP="004F3C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</w:tcPr>
          <w:p w:rsidR="00CB28BA" w:rsidRPr="007159E1" w:rsidRDefault="000D310B" w:rsidP="004F3C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418" w:type="dxa"/>
          </w:tcPr>
          <w:p w:rsidR="00CB28BA" w:rsidRPr="007159E1" w:rsidRDefault="000D310B" w:rsidP="004F3C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992" w:type="dxa"/>
          </w:tcPr>
          <w:p w:rsidR="00CB28BA" w:rsidRPr="007159E1" w:rsidRDefault="000D310B" w:rsidP="004F3C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53%</w:t>
            </w:r>
          </w:p>
        </w:tc>
      </w:tr>
      <w:tr w:rsidR="00CB28BA" w:rsidRPr="007159E1" w:rsidTr="004F3C83">
        <w:trPr>
          <w:trHeight w:val="303"/>
        </w:trPr>
        <w:tc>
          <w:tcPr>
            <w:tcW w:w="2756" w:type="dxa"/>
            <w:vMerge/>
          </w:tcPr>
          <w:p w:rsidR="00CB28BA" w:rsidRPr="007159E1" w:rsidRDefault="00CB28BA" w:rsidP="004F3C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CB28BA" w:rsidRPr="007159E1" w:rsidRDefault="00CB28BA" w:rsidP="004F3C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59E1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350" w:type="dxa"/>
          </w:tcPr>
          <w:p w:rsidR="00CB28BA" w:rsidRPr="007159E1" w:rsidRDefault="000D310B" w:rsidP="004F3C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CB28BA" w:rsidRPr="007159E1" w:rsidRDefault="000D310B" w:rsidP="004F3C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CB28BA" w:rsidRPr="007159E1" w:rsidRDefault="000D310B" w:rsidP="004F3C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CB28BA" w:rsidRPr="007159E1" w:rsidRDefault="000D310B" w:rsidP="004F3C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CB28BA" w:rsidRPr="007159E1" w:rsidRDefault="000D310B" w:rsidP="004F3C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CB28BA" w:rsidRPr="007159E1" w:rsidRDefault="000D310B" w:rsidP="004F3C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92" w:type="dxa"/>
          </w:tcPr>
          <w:p w:rsidR="00CB28BA" w:rsidRPr="007159E1" w:rsidRDefault="000D310B" w:rsidP="004F3C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32%</w:t>
            </w:r>
          </w:p>
        </w:tc>
      </w:tr>
      <w:tr w:rsidR="00CB28BA" w:rsidRPr="007159E1" w:rsidTr="004F3C83">
        <w:trPr>
          <w:trHeight w:val="485"/>
        </w:trPr>
        <w:tc>
          <w:tcPr>
            <w:tcW w:w="2756" w:type="dxa"/>
            <w:vMerge/>
          </w:tcPr>
          <w:p w:rsidR="00CB28BA" w:rsidRPr="007159E1" w:rsidRDefault="00CB28BA" w:rsidP="004F3C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CB28BA" w:rsidRPr="007159E1" w:rsidRDefault="00CB28BA" w:rsidP="004F3C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59E1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350" w:type="dxa"/>
          </w:tcPr>
          <w:p w:rsidR="00CB28BA" w:rsidRPr="007159E1" w:rsidRDefault="000D310B" w:rsidP="000D31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2" w:type="dxa"/>
          </w:tcPr>
          <w:p w:rsidR="00CB28BA" w:rsidRPr="007159E1" w:rsidRDefault="000D310B" w:rsidP="004F3C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CB28BA" w:rsidRPr="007159E1" w:rsidRDefault="000D310B" w:rsidP="004F3C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CB28BA" w:rsidRPr="007159E1" w:rsidRDefault="000D310B" w:rsidP="004F3C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CB28BA" w:rsidRPr="007159E1" w:rsidRDefault="000D310B" w:rsidP="004F3C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CB28BA" w:rsidRPr="007159E1" w:rsidRDefault="000D310B" w:rsidP="004F3C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92" w:type="dxa"/>
          </w:tcPr>
          <w:p w:rsidR="00CB28BA" w:rsidRPr="007159E1" w:rsidRDefault="000D310B" w:rsidP="004F3C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15%</w:t>
            </w:r>
          </w:p>
        </w:tc>
      </w:tr>
      <w:tr w:rsidR="00CB28BA" w:rsidRPr="007159E1" w:rsidTr="004F3C83">
        <w:trPr>
          <w:trHeight w:val="543"/>
        </w:trPr>
        <w:tc>
          <w:tcPr>
            <w:tcW w:w="4003" w:type="dxa"/>
            <w:gridSpan w:val="2"/>
          </w:tcPr>
          <w:p w:rsidR="00CB28BA" w:rsidRPr="007159E1" w:rsidRDefault="00CB28BA" w:rsidP="004F3C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59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Итого:</w:t>
            </w:r>
          </w:p>
        </w:tc>
        <w:tc>
          <w:tcPr>
            <w:tcW w:w="1350" w:type="dxa"/>
          </w:tcPr>
          <w:p w:rsidR="00CB28BA" w:rsidRPr="007159E1" w:rsidRDefault="00EA70A7" w:rsidP="004F3C83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992" w:type="dxa"/>
          </w:tcPr>
          <w:p w:rsidR="00CB28BA" w:rsidRPr="007159E1" w:rsidRDefault="00EA70A7" w:rsidP="004F3C83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CB28BA" w:rsidRPr="007159E1" w:rsidRDefault="00EA70A7" w:rsidP="004F3C83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:rsidR="00CB28BA" w:rsidRPr="007159E1" w:rsidRDefault="00EA70A7" w:rsidP="004F3C83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559" w:type="dxa"/>
          </w:tcPr>
          <w:p w:rsidR="00CB28BA" w:rsidRPr="007159E1" w:rsidRDefault="00EA70A7" w:rsidP="004F3C83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418" w:type="dxa"/>
          </w:tcPr>
          <w:p w:rsidR="00CB28BA" w:rsidRPr="007159E1" w:rsidRDefault="00EA70A7" w:rsidP="004F3C83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CB28BA" w:rsidRPr="007159E1" w:rsidRDefault="00EA70A7" w:rsidP="004F3C83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100%</w:t>
            </w:r>
          </w:p>
        </w:tc>
      </w:tr>
    </w:tbl>
    <w:p w:rsidR="00CB28BA" w:rsidRPr="007159E1" w:rsidRDefault="00CB28BA" w:rsidP="00CB28BA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</w:p>
    <w:p w:rsidR="00CB28BA" w:rsidRPr="007159E1" w:rsidRDefault="00CB28BA" w:rsidP="00CB28B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CB28BA" w:rsidRPr="007159E1" w:rsidRDefault="00CB28BA" w:rsidP="00CB28B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CB28BA" w:rsidRPr="007159E1" w:rsidRDefault="00CB28BA" w:rsidP="00CB28B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B28BA" w:rsidRDefault="00CB28BA" w:rsidP="00CB28B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CB28BA" w:rsidRDefault="00CB28BA" w:rsidP="00CB28B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CB28BA" w:rsidRPr="007159E1" w:rsidRDefault="00CB28BA" w:rsidP="00CB28B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7159E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Образовательная область «Художественно-эстетическое развитие»</w:t>
      </w:r>
    </w:p>
    <w:tbl>
      <w:tblPr>
        <w:tblStyle w:val="a3"/>
        <w:tblpPr w:leftFromText="180" w:rightFromText="180" w:vertAnchor="text" w:horzAnchor="margin" w:tblpXSpec="center" w:tblpY="211"/>
        <w:tblW w:w="12724" w:type="dxa"/>
        <w:tblLook w:val="04A0"/>
      </w:tblPr>
      <w:tblGrid>
        <w:gridCol w:w="2734"/>
        <w:gridCol w:w="1238"/>
        <w:gridCol w:w="1331"/>
        <w:gridCol w:w="1051"/>
        <w:gridCol w:w="1202"/>
        <w:gridCol w:w="1261"/>
        <w:gridCol w:w="1526"/>
        <w:gridCol w:w="1393"/>
        <w:gridCol w:w="988"/>
      </w:tblGrid>
      <w:tr w:rsidR="00CB28BA" w:rsidRPr="007159E1" w:rsidTr="004F3C83">
        <w:trPr>
          <w:trHeight w:val="557"/>
        </w:trPr>
        <w:tc>
          <w:tcPr>
            <w:tcW w:w="2756" w:type="dxa"/>
            <w:vMerge w:val="restart"/>
            <w:tcBorders>
              <w:bottom w:val="single" w:sz="4" w:space="0" w:color="auto"/>
            </w:tcBorders>
          </w:tcPr>
          <w:p w:rsidR="00CB28BA" w:rsidRPr="007159E1" w:rsidRDefault="00CB28BA" w:rsidP="004F3C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59E1">
              <w:rPr>
                <w:rFonts w:ascii="Times New Roman" w:eastAsia="Calibri" w:hAnsi="Times New Roman" w:cs="Times New Roman"/>
                <w:sz w:val="28"/>
                <w:szCs w:val="28"/>
              </w:rPr>
              <w:t>Образовательные области</w:t>
            </w:r>
          </w:p>
        </w:tc>
        <w:tc>
          <w:tcPr>
            <w:tcW w:w="1247" w:type="dxa"/>
            <w:vMerge w:val="restart"/>
            <w:tcBorders>
              <w:bottom w:val="single" w:sz="4" w:space="0" w:color="auto"/>
            </w:tcBorders>
          </w:tcPr>
          <w:p w:rsidR="00CB28BA" w:rsidRPr="007159E1" w:rsidRDefault="00CB28BA" w:rsidP="004F3C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59E1">
              <w:rPr>
                <w:rFonts w:ascii="Times New Roman" w:eastAsia="Calibri" w:hAnsi="Times New Roman" w:cs="Times New Roman"/>
                <w:sz w:val="28"/>
                <w:szCs w:val="28"/>
              </w:rPr>
              <w:t>уровни</w:t>
            </w:r>
          </w:p>
        </w:tc>
        <w:tc>
          <w:tcPr>
            <w:tcW w:w="6311" w:type="dxa"/>
            <w:gridSpan w:val="5"/>
            <w:tcBorders>
              <w:bottom w:val="single" w:sz="4" w:space="0" w:color="auto"/>
            </w:tcBorders>
          </w:tcPr>
          <w:p w:rsidR="00CB28BA" w:rsidRPr="007159E1" w:rsidRDefault="00CB28BA" w:rsidP="004F3C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59E1">
              <w:rPr>
                <w:rFonts w:ascii="Times New Roman" w:eastAsia="Calibri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CB28BA" w:rsidRPr="007159E1" w:rsidRDefault="00CB28BA" w:rsidP="004F3C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59E1">
              <w:rPr>
                <w:rFonts w:ascii="Times New Roman" w:eastAsia="Calibri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CB28BA" w:rsidRPr="007159E1" w:rsidRDefault="00CB28BA" w:rsidP="004F3C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59E1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</w:tr>
      <w:tr w:rsidR="00CB28BA" w:rsidRPr="007159E1" w:rsidTr="004F3C83">
        <w:trPr>
          <w:cantSplit/>
          <w:trHeight w:val="409"/>
        </w:trPr>
        <w:tc>
          <w:tcPr>
            <w:tcW w:w="2756" w:type="dxa"/>
            <w:vMerge/>
          </w:tcPr>
          <w:p w:rsidR="00CB28BA" w:rsidRPr="007159E1" w:rsidRDefault="00CB28BA" w:rsidP="004F3C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</w:tcPr>
          <w:p w:rsidR="00CB28BA" w:rsidRPr="007159E1" w:rsidRDefault="00CB28BA" w:rsidP="004F3C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</w:tcPr>
          <w:p w:rsidR="00CB28BA" w:rsidRPr="007159E1" w:rsidRDefault="00CB28BA" w:rsidP="004F3C83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Малыши</w:t>
            </w:r>
          </w:p>
        </w:tc>
        <w:tc>
          <w:tcPr>
            <w:tcW w:w="992" w:type="dxa"/>
          </w:tcPr>
          <w:p w:rsidR="00CB28BA" w:rsidRPr="007159E1" w:rsidRDefault="00CB28BA" w:rsidP="004F3C83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Звездачки</w:t>
            </w:r>
          </w:p>
        </w:tc>
        <w:tc>
          <w:tcPr>
            <w:tcW w:w="1134" w:type="dxa"/>
          </w:tcPr>
          <w:p w:rsidR="00CB28BA" w:rsidRPr="007159E1" w:rsidRDefault="00CB28BA" w:rsidP="004F3C83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Смешарики</w:t>
            </w:r>
          </w:p>
        </w:tc>
        <w:tc>
          <w:tcPr>
            <w:tcW w:w="1276" w:type="dxa"/>
          </w:tcPr>
          <w:p w:rsidR="00CB28BA" w:rsidRPr="007159E1" w:rsidRDefault="00CB28BA" w:rsidP="004F3C83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Ромашки</w:t>
            </w:r>
          </w:p>
        </w:tc>
        <w:tc>
          <w:tcPr>
            <w:tcW w:w="1559" w:type="dxa"/>
          </w:tcPr>
          <w:p w:rsidR="00CB28BA" w:rsidRPr="007159E1" w:rsidRDefault="00CB28BA" w:rsidP="004F3C83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Пчелята</w:t>
            </w:r>
          </w:p>
        </w:tc>
        <w:tc>
          <w:tcPr>
            <w:tcW w:w="1418" w:type="dxa"/>
            <w:vMerge/>
          </w:tcPr>
          <w:p w:rsidR="00CB28BA" w:rsidRPr="007159E1" w:rsidRDefault="00CB28BA" w:rsidP="004F3C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CB28BA" w:rsidRPr="007159E1" w:rsidRDefault="00CB28BA" w:rsidP="004F3C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B28BA" w:rsidRPr="007159E1" w:rsidTr="004F3C83">
        <w:trPr>
          <w:trHeight w:val="249"/>
        </w:trPr>
        <w:tc>
          <w:tcPr>
            <w:tcW w:w="2756" w:type="dxa"/>
            <w:vMerge w:val="restart"/>
          </w:tcPr>
          <w:p w:rsidR="00CB28BA" w:rsidRPr="007159E1" w:rsidRDefault="00CB28BA" w:rsidP="004F3C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59E1">
              <w:rPr>
                <w:rFonts w:ascii="Times New Roman" w:eastAsia="Calibri" w:hAnsi="Times New Roman" w:cs="Times New Roman"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1247" w:type="dxa"/>
          </w:tcPr>
          <w:p w:rsidR="00CB28BA" w:rsidRPr="007159E1" w:rsidRDefault="00CB28BA" w:rsidP="004F3C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59E1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350" w:type="dxa"/>
          </w:tcPr>
          <w:p w:rsidR="00CB28BA" w:rsidRPr="007159E1" w:rsidRDefault="00EA70A7" w:rsidP="004F3C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CB28BA" w:rsidRPr="007159E1" w:rsidRDefault="00EA70A7" w:rsidP="00EA70A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</w:tcPr>
          <w:p w:rsidR="00CB28BA" w:rsidRPr="007159E1" w:rsidRDefault="00EA70A7" w:rsidP="00EA70A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CB28BA" w:rsidRPr="007159E1" w:rsidRDefault="00EA70A7" w:rsidP="004F3C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59" w:type="dxa"/>
          </w:tcPr>
          <w:p w:rsidR="00CB28BA" w:rsidRPr="007159E1" w:rsidRDefault="00EA70A7" w:rsidP="00EA70A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418" w:type="dxa"/>
          </w:tcPr>
          <w:p w:rsidR="00CB28BA" w:rsidRPr="007159E1" w:rsidRDefault="00EA70A7" w:rsidP="004F3C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992" w:type="dxa"/>
          </w:tcPr>
          <w:p w:rsidR="00CB28BA" w:rsidRPr="007159E1" w:rsidRDefault="00EA70A7" w:rsidP="004F3C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68%</w:t>
            </w:r>
          </w:p>
        </w:tc>
      </w:tr>
      <w:tr w:rsidR="00CB28BA" w:rsidRPr="007159E1" w:rsidTr="004F3C83">
        <w:trPr>
          <w:trHeight w:val="303"/>
        </w:trPr>
        <w:tc>
          <w:tcPr>
            <w:tcW w:w="2756" w:type="dxa"/>
            <w:vMerge/>
          </w:tcPr>
          <w:p w:rsidR="00CB28BA" w:rsidRPr="007159E1" w:rsidRDefault="00CB28BA" w:rsidP="004F3C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CB28BA" w:rsidRPr="007159E1" w:rsidRDefault="00CB28BA" w:rsidP="004F3C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59E1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350" w:type="dxa"/>
          </w:tcPr>
          <w:p w:rsidR="00CB28BA" w:rsidRPr="007159E1" w:rsidRDefault="00E41B4C" w:rsidP="004F3C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2" w:type="dxa"/>
          </w:tcPr>
          <w:p w:rsidR="00CB28BA" w:rsidRPr="007159E1" w:rsidRDefault="00E41B4C" w:rsidP="004F3C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CB28BA" w:rsidRPr="007159E1" w:rsidRDefault="00E41B4C" w:rsidP="004F3C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CB28BA" w:rsidRPr="007159E1" w:rsidRDefault="00E41B4C" w:rsidP="004F3C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CB28BA" w:rsidRPr="007159E1" w:rsidRDefault="00E41B4C" w:rsidP="004F3C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CB28BA" w:rsidRPr="007159E1" w:rsidRDefault="00E41B4C" w:rsidP="004F3C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92" w:type="dxa"/>
          </w:tcPr>
          <w:p w:rsidR="00CB28BA" w:rsidRPr="007159E1" w:rsidRDefault="00E41B4C" w:rsidP="004F3C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27%</w:t>
            </w:r>
          </w:p>
        </w:tc>
      </w:tr>
      <w:tr w:rsidR="00CB28BA" w:rsidRPr="007159E1" w:rsidTr="004F3C83">
        <w:trPr>
          <w:trHeight w:val="485"/>
        </w:trPr>
        <w:tc>
          <w:tcPr>
            <w:tcW w:w="2756" w:type="dxa"/>
            <w:vMerge/>
          </w:tcPr>
          <w:p w:rsidR="00CB28BA" w:rsidRPr="007159E1" w:rsidRDefault="00CB28BA" w:rsidP="004F3C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CB28BA" w:rsidRPr="007159E1" w:rsidRDefault="00CB28BA" w:rsidP="004F3C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59E1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350" w:type="dxa"/>
          </w:tcPr>
          <w:p w:rsidR="00CB28BA" w:rsidRPr="007159E1" w:rsidRDefault="00E41B4C" w:rsidP="004F3C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CB28BA" w:rsidRPr="007159E1" w:rsidRDefault="00E41B4C" w:rsidP="004F3C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CB28BA" w:rsidRPr="007159E1" w:rsidRDefault="00E41B4C" w:rsidP="004F3C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CB28BA" w:rsidRPr="007159E1" w:rsidRDefault="00E41B4C" w:rsidP="004F3C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CB28BA" w:rsidRPr="007159E1" w:rsidRDefault="00E41B4C" w:rsidP="004F3C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CB28BA" w:rsidRPr="007159E1" w:rsidRDefault="00E41B4C" w:rsidP="004F3C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CB28BA" w:rsidRPr="007159E1" w:rsidRDefault="00E41B4C" w:rsidP="004F3C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5%</w:t>
            </w:r>
          </w:p>
        </w:tc>
      </w:tr>
      <w:tr w:rsidR="00CB28BA" w:rsidRPr="007159E1" w:rsidTr="004F3C83">
        <w:trPr>
          <w:trHeight w:val="543"/>
        </w:trPr>
        <w:tc>
          <w:tcPr>
            <w:tcW w:w="4003" w:type="dxa"/>
            <w:gridSpan w:val="2"/>
          </w:tcPr>
          <w:p w:rsidR="00CB28BA" w:rsidRPr="007159E1" w:rsidRDefault="00CB28BA" w:rsidP="004F3C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59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Итого:</w:t>
            </w:r>
          </w:p>
        </w:tc>
        <w:tc>
          <w:tcPr>
            <w:tcW w:w="1350" w:type="dxa"/>
          </w:tcPr>
          <w:p w:rsidR="00CB28BA" w:rsidRPr="007159E1" w:rsidRDefault="00EA70A7" w:rsidP="00EA70A7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992" w:type="dxa"/>
          </w:tcPr>
          <w:p w:rsidR="00CB28BA" w:rsidRPr="007159E1" w:rsidRDefault="00EA70A7" w:rsidP="004F3C83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CB28BA" w:rsidRPr="007159E1" w:rsidRDefault="00EA70A7" w:rsidP="004F3C83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:rsidR="00CB28BA" w:rsidRPr="007159E1" w:rsidRDefault="00EA70A7" w:rsidP="00EA70A7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559" w:type="dxa"/>
          </w:tcPr>
          <w:p w:rsidR="00CB28BA" w:rsidRPr="007159E1" w:rsidRDefault="00EA70A7" w:rsidP="004F3C83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418" w:type="dxa"/>
          </w:tcPr>
          <w:p w:rsidR="00CB28BA" w:rsidRPr="007159E1" w:rsidRDefault="00EA70A7" w:rsidP="004F3C83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CB28BA" w:rsidRPr="007159E1" w:rsidRDefault="00EA70A7" w:rsidP="004F3C83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100%</w:t>
            </w:r>
          </w:p>
        </w:tc>
      </w:tr>
    </w:tbl>
    <w:p w:rsidR="00CB28BA" w:rsidRPr="007159E1" w:rsidRDefault="00CB28BA" w:rsidP="00CB28BA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</w:p>
    <w:p w:rsidR="00CB28BA" w:rsidRPr="007159E1" w:rsidRDefault="00CB28BA" w:rsidP="00CB28BA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</w:p>
    <w:p w:rsidR="00CB28BA" w:rsidRPr="007159E1" w:rsidRDefault="00CB28BA" w:rsidP="00CB28B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B28BA" w:rsidRDefault="00CB28BA" w:rsidP="00CB28B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7159E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Образовательная область «Физическое развитие»</w:t>
      </w:r>
    </w:p>
    <w:tbl>
      <w:tblPr>
        <w:tblStyle w:val="a3"/>
        <w:tblpPr w:leftFromText="180" w:rightFromText="180" w:vertAnchor="text" w:horzAnchor="margin" w:tblpXSpec="center" w:tblpY="211"/>
        <w:tblW w:w="12724" w:type="dxa"/>
        <w:tblLook w:val="04A0"/>
      </w:tblPr>
      <w:tblGrid>
        <w:gridCol w:w="2735"/>
        <w:gridCol w:w="1239"/>
        <w:gridCol w:w="1333"/>
        <w:gridCol w:w="1051"/>
        <w:gridCol w:w="1202"/>
        <w:gridCol w:w="1263"/>
        <w:gridCol w:w="1529"/>
        <w:gridCol w:w="1396"/>
        <w:gridCol w:w="976"/>
      </w:tblGrid>
      <w:tr w:rsidR="00CB28BA" w:rsidRPr="007159E1" w:rsidTr="004F3C83">
        <w:trPr>
          <w:trHeight w:val="557"/>
        </w:trPr>
        <w:tc>
          <w:tcPr>
            <w:tcW w:w="2735" w:type="dxa"/>
            <w:vMerge w:val="restart"/>
            <w:tcBorders>
              <w:bottom w:val="single" w:sz="4" w:space="0" w:color="auto"/>
            </w:tcBorders>
          </w:tcPr>
          <w:p w:rsidR="00CB28BA" w:rsidRPr="007159E1" w:rsidRDefault="00CB28BA" w:rsidP="004F3C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59E1">
              <w:rPr>
                <w:rFonts w:ascii="Times New Roman" w:eastAsia="Calibri" w:hAnsi="Times New Roman" w:cs="Times New Roman"/>
                <w:sz w:val="28"/>
                <w:szCs w:val="28"/>
              </w:rPr>
              <w:t>Образовательные области</w:t>
            </w:r>
          </w:p>
        </w:tc>
        <w:tc>
          <w:tcPr>
            <w:tcW w:w="1239" w:type="dxa"/>
            <w:vMerge w:val="restart"/>
            <w:tcBorders>
              <w:bottom w:val="single" w:sz="4" w:space="0" w:color="auto"/>
            </w:tcBorders>
          </w:tcPr>
          <w:p w:rsidR="00CB28BA" w:rsidRPr="007159E1" w:rsidRDefault="00CB28BA" w:rsidP="004F3C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59E1">
              <w:rPr>
                <w:rFonts w:ascii="Times New Roman" w:eastAsia="Calibri" w:hAnsi="Times New Roman" w:cs="Times New Roman"/>
                <w:sz w:val="28"/>
                <w:szCs w:val="28"/>
              </w:rPr>
              <w:t>уровни</w:t>
            </w:r>
          </w:p>
        </w:tc>
        <w:tc>
          <w:tcPr>
            <w:tcW w:w="6378" w:type="dxa"/>
            <w:gridSpan w:val="5"/>
            <w:tcBorders>
              <w:bottom w:val="single" w:sz="4" w:space="0" w:color="auto"/>
            </w:tcBorders>
          </w:tcPr>
          <w:p w:rsidR="00CB28BA" w:rsidRPr="007159E1" w:rsidRDefault="00CB28BA" w:rsidP="004F3C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59E1">
              <w:rPr>
                <w:rFonts w:ascii="Times New Roman" w:eastAsia="Calibri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1396" w:type="dxa"/>
            <w:vMerge w:val="restart"/>
            <w:tcBorders>
              <w:bottom w:val="single" w:sz="4" w:space="0" w:color="auto"/>
            </w:tcBorders>
          </w:tcPr>
          <w:p w:rsidR="00CB28BA" w:rsidRPr="007159E1" w:rsidRDefault="00CB28BA" w:rsidP="004F3C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59E1">
              <w:rPr>
                <w:rFonts w:ascii="Times New Roman" w:eastAsia="Calibri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976" w:type="dxa"/>
            <w:vMerge w:val="restart"/>
            <w:tcBorders>
              <w:bottom w:val="single" w:sz="4" w:space="0" w:color="auto"/>
            </w:tcBorders>
          </w:tcPr>
          <w:p w:rsidR="00CB28BA" w:rsidRPr="007159E1" w:rsidRDefault="00CB28BA" w:rsidP="004F3C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59E1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</w:tr>
      <w:tr w:rsidR="00CB28BA" w:rsidRPr="007159E1" w:rsidTr="004F3C83">
        <w:trPr>
          <w:cantSplit/>
          <w:trHeight w:val="409"/>
        </w:trPr>
        <w:tc>
          <w:tcPr>
            <w:tcW w:w="2735" w:type="dxa"/>
            <w:vMerge/>
          </w:tcPr>
          <w:p w:rsidR="00CB28BA" w:rsidRPr="007159E1" w:rsidRDefault="00CB28BA" w:rsidP="004F3C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39" w:type="dxa"/>
            <w:vMerge/>
          </w:tcPr>
          <w:p w:rsidR="00CB28BA" w:rsidRPr="007159E1" w:rsidRDefault="00CB28BA" w:rsidP="004F3C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33" w:type="dxa"/>
          </w:tcPr>
          <w:p w:rsidR="00CB28BA" w:rsidRPr="007159E1" w:rsidRDefault="00CB28BA" w:rsidP="004F3C83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Малыши</w:t>
            </w:r>
          </w:p>
        </w:tc>
        <w:tc>
          <w:tcPr>
            <w:tcW w:w="1051" w:type="dxa"/>
          </w:tcPr>
          <w:p w:rsidR="00CB28BA" w:rsidRPr="007159E1" w:rsidRDefault="00CB28BA" w:rsidP="004F3C83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Звездачки</w:t>
            </w:r>
          </w:p>
        </w:tc>
        <w:tc>
          <w:tcPr>
            <w:tcW w:w="1202" w:type="dxa"/>
          </w:tcPr>
          <w:p w:rsidR="00CB28BA" w:rsidRPr="007159E1" w:rsidRDefault="00CB28BA" w:rsidP="004F3C83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Смешарики</w:t>
            </w:r>
          </w:p>
        </w:tc>
        <w:tc>
          <w:tcPr>
            <w:tcW w:w="1263" w:type="dxa"/>
          </w:tcPr>
          <w:p w:rsidR="00CB28BA" w:rsidRPr="007159E1" w:rsidRDefault="00CB28BA" w:rsidP="004F3C83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Ромашки</w:t>
            </w:r>
          </w:p>
        </w:tc>
        <w:tc>
          <w:tcPr>
            <w:tcW w:w="1529" w:type="dxa"/>
          </w:tcPr>
          <w:p w:rsidR="00CB28BA" w:rsidRPr="007159E1" w:rsidRDefault="00CB28BA" w:rsidP="004F3C83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Пчелята</w:t>
            </w:r>
          </w:p>
        </w:tc>
        <w:tc>
          <w:tcPr>
            <w:tcW w:w="1396" w:type="dxa"/>
            <w:vMerge/>
          </w:tcPr>
          <w:p w:rsidR="00CB28BA" w:rsidRPr="007159E1" w:rsidRDefault="00CB28BA" w:rsidP="004F3C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vMerge/>
          </w:tcPr>
          <w:p w:rsidR="00CB28BA" w:rsidRPr="007159E1" w:rsidRDefault="00CB28BA" w:rsidP="004F3C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B28BA" w:rsidRPr="007159E1" w:rsidTr="004F3C83">
        <w:trPr>
          <w:trHeight w:val="249"/>
        </w:trPr>
        <w:tc>
          <w:tcPr>
            <w:tcW w:w="2735" w:type="dxa"/>
            <w:vMerge w:val="restart"/>
          </w:tcPr>
          <w:p w:rsidR="00CB28BA" w:rsidRPr="00756A52" w:rsidRDefault="00CB28BA" w:rsidP="004F3C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6A5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Физическое развитие</w:t>
            </w:r>
          </w:p>
        </w:tc>
        <w:tc>
          <w:tcPr>
            <w:tcW w:w="1239" w:type="dxa"/>
          </w:tcPr>
          <w:p w:rsidR="00CB28BA" w:rsidRPr="007159E1" w:rsidRDefault="00CB28BA" w:rsidP="004F3C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59E1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333" w:type="dxa"/>
          </w:tcPr>
          <w:p w:rsidR="00CB28BA" w:rsidRPr="007159E1" w:rsidRDefault="00E41B4C" w:rsidP="004F3C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51" w:type="dxa"/>
          </w:tcPr>
          <w:p w:rsidR="00CB28BA" w:rsidRPr="007159E1" w:rsidRDefault="00E41B4C" w:rsidP="00E41B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02" w:type="dxa"/>
          </w:tcPr>
          <w:p w:rsidR="00CB28BA" w:rsidRPr="007159E1" w:rsidRDefault="00E41B4C" w:rsidP="004F3C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63" w:type="dxa"/>
          </w:tcPr>
          <w:p w:rsidR="00CB28BA" w:rsidRPr="007159E1" w:rsidRDefault="00E41B4C" w:rsidP="004F3C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29" w:type="dxa"/>
          </w:tcPr>
          <w:p w:rsidR="00CB28BA" w:rsidRPr="007159E1" w:rsidRDefault="00E41B4C" w:rsidP="004F3C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396" w:type="dxa"/>
          </w:tcPr>
          <w:p w:rsidR="00CB28BA" w:rsidRPr="007159E1" w:rsidRDefault="00E41B4C" w:rsidP="004F3C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976" w:type="dxa"/>
          </w:tcPr>
          <w:p w:rsidR="00CB28BA" w:rsidRPr="007159E1" w:rsidRDefault="00E41B4C" w:rsidP="004F3C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68%</w:t>
            </w:r>
          </w:p>
        </w:tc>
      </w:tr>
      <w:tr w:rsidR="00CB28BA" w:rsidRPr="007159E1" w:rsidTr="004F3C83">
        <w:trPr>
          <w:trHeight w:val="303"/>
        </w:trPr>
        <w:tc>
          <w:tcPr>
            <w:tcW w:w="2735" w:type="dxa"/>
            <w:vMerge/>
          </w:tcPr>
          <w:p w:rsidR="00CB28BA" w:rsidRPr="007159E1" w:rsidRDefault="00CB28BA" w:rsidP="004F3C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39" w:type="dxa"/>
          </w:tcPr>
          <w:p w:rsidR="00CB28BA" w:rsidRPr="007159E1" w:rsidRDefault="00CB28BA" w:rsidP="004F3C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59E1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333" w:type="dxa"/>
          </w:tcPr>
          <w:p w:rsidR="00CB28BA" w:rsidRPr="007159E1" w:rsidRDefault="00E41B4C" w:rsidP="004F3C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51" w:type="dxa"/>
          </w:tcPr>
          <w:p w:rsidR="00CB28BA" w:rsidRPr="007159E1" w:rsidRDefault="00E41B4C" w:rsidP="004F3C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02" w:type="dxa"/>
          </w:tcPr>
          <w:p w:rsidR="00CB28BA" w:rsidRPr="007159E1" w:rsidRDefault="00E41B4C" w:rsidP="004F3C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63" w:type="dxa"/>
          </w:tcPr>
          <w:p w:rsidR="00CB28BA" w:rsidRPr="007159E1" w:rsidRDefault="00E41B4C" w:rsidP="004F3C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9" w:type="dxa"/>
          </w:tcPr>
          <w:p w:rsidR="00CB28BA" w:rsidRPr="007159E1" w:rsidRDefault="00E41B4C" w:rsidP="004F3C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96" w:type="dxa"/>
          </w:tcPr>
          <w:p w:rsidR="00CB28BA" w:rsidRPr="007159E1" w:rsidRDefault="00E41B4C" w:rsidP="004F3C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76" w:type="dxa"/>
          </w:tcPr>
          <w:p w:rsidR="00CB28BA" w:rsidRPr="007159E1" w:rsidRDefault="00E41B4C" w:rsidP="004F3C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32%</w:t>
            </w:r>
          </w:p>
        </w:tc>
      </w:tr>
      <w:tr w:rsidR="00CB28BA" w:rsidRPr="007159E1" w:rsidTr="004F3C83">
        <w:trPr>
          <w:trHeight w:val="485"/>
        </w:trPr>
        <w:tc>
          <w:tcPr>
            <w:tcW w:w="2735" w:type="dxa"/>
            <w:vMerge/>
          </w:tcPr>
          <w:p w:rsidR="00CB28BA" w:rsidRPr="007159E1" w:rsidRDefault="00CB28BA" w:rsidP="004F3C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39" w:type="dxa"/>
          </w:tcPr>
          <w:p w:rsidR="00CB28BA" w:rsidRPr="007159E1" w:rsidRDefault="00CB28BA" w:rsidP="004F3C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59E1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333" w:type="dxa"/>
          </w:tcPr>
          <w:p w:rsidR="00CB28BA" w:rsidRPr="007159E1" w:rsidRDefault="00CB28BA" w:rsidP="004F3C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1" w:type="dxa"/>
          </w:tcPr>
          <w:p w:rsidR="00CB28BA" w:rsidRPr="007159E1" w:rsidRDefault="00CB28BA" w:rsidP="004F3C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02" w:type="dxa"/>
          </w:tcPr>
          <w:p w:rsidR="00CB28BA" w:rsidRPr="007159E1" w:rsidRDefault="00CB28BA" w:rsidP="004F3C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63" w:type="dxa"/>
          </w:tcPr>
          <w:p w:rsidR="00CB28BA" w:rsidRPr="007159E1" w:rsidRDefault="00CB28BA" w:rsidP="004F3C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29" w:type="dxa"/>
          </w:tcPr>
          <w:p w:rsidR="00CB28BA" w:rsidRPr="007159E1" w:rsidRDefault="00CB28BA" w:rsidP="004F3C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96" w:type="dxa"/>
          </w:tcPr>
          <w:p w:rsidR="00CB28BA" w:rsidRPr="007159E1" w:rsidRDefault="00CB28BA" w:rsidP="004F3C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:rsidR="00CB28BA" w:rsidRPr="007159E1" w:rsidRDefault="00CB28BA" w:rsidP="004F3C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B28BA" w:rsidRPr="007159E1" w:rsidTr="004F3C83">
        <w:trPr>
          <w:trHeight w:val="543"/>
        </w:trPr>
        <w:tc>
          <w:tcPr>
            <w:tcW w:w="3974" w:type="dxa"/>
            <w:gridSpan w:val="2"/>
          </w:tcPr>
          <w:p w:rsidR="00CB28BA" w:rsidRPr="007159E1" w:rsidRDefault="00CB28BA" w:rsidP="004F3C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59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Итого:</w:t>
            </w:r>
          </w:p>
        </w:tc>
        <w:tc>
          <w:tcPr>
            <w:tcW w:w="1333" w:type="dxa"/>
          </w:tcPr>
          <w:p w:rsidR="00CB28BA" w:rsidRPr="007159E1" w:rsidRDefault="00E41B4C" w:rsidP="00E41B4C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051" w:type="dxa"/>
          </w:tcPr>
          <w:p w:rsidR="00CB28BA" w:rsidRPr="007159E1" w:rsidRDefault="00E41B4C" w:rsidP="004F3C83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202" w:type="dxa"/>
          </w:tcPr>
          <w:p w:rsidR="00CB28BA" w:rsidRPr="007159E1" w:rsidRDefault="00E41B4C" w:rsidP="004F3C83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263" w:type="dxa"/>
          </w:tcPr>
          <w:p w:rsidR="00CB28BA" w:rsidRPr="007159E1" w:rsidRDefault="00E41B4C" w:rsidP="004F3C83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529" w:type="dxa"/>
          </w:tcPr>
          <w:p w:rsidR="00CB28BA" w:rsidRPr="007159E1" w:rsidRDefault="00E41B4C" w:rsidP="004F3C83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396" w:type="dxa"/>
          </w:tcPr>
          <w:p w:rsidR="00CB28BA" w:rsidRPr="007159E1" w:rsidRDefault="00E41B4C" w:rsidP="004F3C83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976" w:type="dxa"/>
          </w:tcPr>
          <w:p w:rsidR="00CB28BA" w:rsidRPr="007159E1" w:rsidRDefault="00E41B4C" w:rsidP="004F3C83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100%</w:t>
            </w:r>
          </w:p>
        </w:tc>
      </w:tr>
    </w:tbl>
    <w:p w:rsidR="00CB28BA" w:rsidRDefault="00CB28BA" w:rsidP="00CB28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28BA" w:rsidRDefault="00CB28BA" w:rsidP="00CB28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28BA" w:rsidRDefault="00CB28BA" w:rsidP="00CB28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28BA" w:rsidRDefault="00CB28BA" w:rsidP="00CB28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28BA" w:rsidRDefault="00CB28BA" w:rsidP="00CB28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28BA" w:rsidRDefault="00CB28BA" w:rsidP="00CB28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28BA" w:rsidRDefault="00CB28BA" w:rsidP="00CB28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28BA" w:rsidRDefault="00CB28BA" w:rsidP="00CB28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28BA" w:rsidRDefault="00CB28BA" w:rsidP="00CB28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28BA" w:rsidRDefault="00CB28BA" w:rsidP="00CB28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70A7" w:rsidRDefault="00EA70A7" w:rsidP="00CB28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70A7" w:rsidRDefault="00EA70A7" w:rsidP="00EA70A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7159E1">
        <w:rPr>
          <w:rFonts w:ascii="Times New Roman" w:eastAsia="Calibri" w:hAnsi="Times New Roman" w:cs="Times New Roman"/>
          <w:b/>
          <w:color w:val="000000"/>
          <w:sz w:val="28"/>
          <w:szCs w:val="28"/>
        </w:rPr>
        <w:lastRenderedPageBreak/>
        <w:t>Образовательная область «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Познавательное развитие</w:t>
      </w:r>
      <w:r w:rsidRPr="007159E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»</w:t>
      </w:r>
    </w:p>
    <w:tbl>
      <w:tblPr>
        <w:tblStyle w:val="a3"/>
        <w:tblpPr w:leftFromText="180" w:rightFromText="180" w:vertAnchor="text" w:horzAnchor="margin" w:tblpXSpec="center" w:tblpY="211"/>
        <w:tblW w:w="12724" w:type="dxa"/>
        <w:tblLook w:val="04A0"/>
      </w:tblPr>
      <w:tblGrid>
        <w:gridCol w:w="2735"/>
        <w:gridCol w:w="1239"/>
        <w:gridCol w:w="1333"/>
        <w:gridCol w:w="1051"/>
        <w:gridCol w:w="1202"/>
        <w:gridCol w:w="1263"/>
        <w:gridCol w:w="1529"/>
        <w:gridCol w:w="1396"/>
        <w:gridCol w:w="976"/>
      </w:tblGrid>
      <w:tr w:rsidR="00EA70A7" w:rsidRPr="007159E1" w:rsidTr="005650DD">
        <w:trPr>
          <w:trHeight w:val="557"/>
        </w:trPr>
        <w:tc>
          <w:tcPr>
            <w:tcW w:w="2735" w:type="dxa"/>
            <w:vMerge w:val="restart"/>
            <w:tcBorders>
              <w:bottom w:val="single" w:sz="4" w:space="0" w:color="auto"/>
            </w:tcBorders>
          </w:tcPr>
          <w:p w:rsidR="00EA70A7" w:rsidRPr="007159E1" w:rsidRDefault="00EA70A7" w:rsidP="005650D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59E1">
              <w:rPr>
                <w:rFonts w:ascii="Times New Roman" w:eastAsia="Calibri" w:hAnsi="Times New Roman" w:cs="Times New Roman"/>
                <w:sz w:val="28"/>
                <w:szCs w:val="28"/>
              </w:rPr>
              <w:t>Образовательные области</w:t>
            </w:r>
          </w:p>
        </w:tc>
        <w:tc>
          <w:tcPr>
            <w:tcW w:w="1239" w:type="dxa"/>
            <w:vMerge w:val="restart"/>
            <w:tcBorders>
              <w:bottom w:val="single" w:sz="4" w:space="0" w:color="auto"/>
            </w:tcBorders>
          </w:tcPr>
          <w:p w:rsidR="00EA70A7" w:rsidRPr="007159E1" w:rsidRDefault="00EA70A7" w:rsidP="005650D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59E1">
              <w:rPr>
                <w:rFonts w:ascii="Times New Roman" w:eastAsia="Calibri" w:hAnsi="Times New Roman" w:cs="Times New Roman"/>
                <w:sz w:val="28"/>
                <w:szCs w:val="28"/>
              </w:rPr>
              <w:t>уровни</w:t>
            </w:r>
          </w:p>
        </w:tc>
        <w:tc>
          <w:tcPr>
            <w:tcW w:w="6378" w:type="dxa"/>
            <w:gridSpan w:val="5"/>
            <w:tcBorders>
              <w:bottom w:val="single" w:sz="4" w:space="0" w:color="auto"/>
            </w:tcBorders>
          </w:tcPr>
          <w:p w:rsidR="00EA70A7" w:rsidRPr="007159E1" w:rsidRDefault="00EA70A7" w:rsidP="005650D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59E1">
              <w:rPr>
                <w:rFonts w:ascii="Times New Roman" w:eastAsia="Calibri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1396" w:type="dxa"/>
            <w:vMerge w:val="restart"/>
            <w:tcBorders>
              <w:bottom w:val="single" w:sz="4" w:space="0" w:color="auto"/>
            </w:tcBorders>
          </w:tcPr>
          <w:p w:rsidR="00EA70A7" w:rsidRPr="007159E1" w:rsidRDefault="00EA70A7" w:rsidP="005650D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59E1">
              <w:rPr>
                <w:rFonts w:ascii="Times New Roman" w:eastAsia="Calibri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976" w:type="dxa"/>
            <w:vMerge w:val="restart"/>
            <w:tcBorders>
              <w:bottom w:val="single" w:sz="4" w:space="0" w:color="auto"/>
            </w:tcBorders>
          </w:tcPr>
          <w:p w:rsidR="00EA70A7" w:rsidRPr="007159E1" w:rsidRDefault="00EA70A7" w:rsidP="005650D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59E1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</w:tr>
      <w:tr w:rsidR="00EA70A7" w:rsidRPr="007159E1" w:rsidTr="005650DD">
        <w:trPr>
          <w:cantSplit/>
          <w:trHeight w:val="409"/>
        </w:trPr>
        <w:tc>
          <w:tcPr>
            <w:tcW w:w="2735" w:type="dxa"/>
            <w:vMerge/>
          </w:tcPr>
          <w:p w:rsidR="00EA70A7" w:rsidRPr="007159E1" w:rsidRDefault="00EA70A7" w:rsidP="005650D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39" w:type="dxa"/>
            <w:vMerge/>
          </w:tcPr>
          <w:p w:rsidR="00EA70A7" w:rsidRPr="007159E1" w:rsidRDefault="00EA70A7" w:rsidP="005650D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33" w:type="dxa"/>
          </w:tcPr>
          <w:p w:rsidR="00EA70A7" w:rsidRPr="007159E1" w:rsidRDefault="00EA70A7" w:rsidP="005650DD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Малыши</w:t>
            </w:r>
          </w:p>
        </w:tc>
        <w:tc>
          <w:tcPr>
            <w:tcW w:w="1051" w:type="dxa"/>
          </w:tcPr>
          <w:p w:rsidR="00EA70A7" w:rsidRPr="007159E1" w:rsidRDefault="00EA70A7" w:rsidP="005650DD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Звездачки</w:t>
            </w:r>
          </w:p>
        </w:tc>
        <w:tc>
          <w:tcPr>
            <w:tcW w:w="1202" w:type="dxa"/>
          </w:tcPr>
          <w:p w:rsidR="00EA70A7" w:rsidRPr="007159E1" w:rsidRDefault="00EA70A7" w:rsidP="005650DD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Смешарики</w:t>
            </w:r>
          </w:p>
        </w:tc>
        <w:tc>
          <w:tcPr>
            <w:tcW w:w="1263" w:type="dxa"/>
          </w:tcPr>
          <w:p w:rsidR="00EA70A7" w:rsidRPr="007159E1" w:rsidRDefault="00EA70A7" w:rsidP="005650DD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Ромашки</w:t>
            </w:r>
          </w:p>
        </w:tc>
        <w:tc>
          <w:tcPr>
            <w:tcW w:w="1529" w:type="dxa"/>
          </w:tcPr>
          <w:p w:rsidR="00EA70A7" w:rsidRPr="007159E1" w:rsidRDefault="00EA70A7" w:rsidP="005650DD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Пчелята</w:t>
            </w:r>
          </w:p>
        </w:tc>
        <w:tc>
          <w:tcPr>
            <w:tcW w:w="1396" w:type="dxa"/>
            <w:vMerge/>
          </w:tcPr>
          <w:p w:rsidR="00EA70A7" w:rsidRPr="007159E1" w:rsidRDefault="00EA70A7" w:rsidP="005650D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vMerge/>
          </w:tcPr>
          <w:p w:rsidR="00EA70A7" w:rsidRPr="007159E1" w:rsidRDefault="00EA70A7" w:rsidP="005650D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A70A7" w:rsidRPr="007159E1" w:rsidTr="005650DD">
        <w:trPr>
          <w:trHeight w:val="249"/>
        </w:trPr>
        <w:tc>
          <w:tcPr>
            <w:tcW w:w="2735" w:type="dxa"/>
            <w:vMerge w:val="restart"/>
          </w:tcPr>
          <w:p w:rsidR="00EA70A7" w:rsidRPr="00756A52" w:rsidRDefault="00EA70A7" w:rsidP="005650D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1239" w:type="dxa"/>
          </w:tcPr>
          <w:p w:rsidR="00EA70A7" w:rsidRPr="007159E1" w:rsidRDefault="00EA70A7" w:rsidP="005650D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59E1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333" w:type="dxa"/>
          </w:tcPr>
          <w:p w:rsidR="00EA70A7" w:rsidRPr="007159E1" w:rsidRDefault="00E41B4C" w:rsidP="005650D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51" w:type="dxa"/>
          </w:tcPr>
          <w:p w:rsidR="00EA70A7" w:rsidRPr="007159E1" w:rsidRDefault="00E41B4C" w:rsidP="005650D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02" w:type="dxa"/>
          </w:tcPr>
          <w:p w:rsidR="00EA70A7" w:rsidRPr="007159E1" w:rsidRDefault="00E41B4C" w:rsidP="00E41B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63" w:type="dxa"/>
          </w:tcPr>
          <w:p w:rsidR="00EA70A7" w:rsidRPr="007159E1" w:rsidRDefault="00E41B4C" w:rsidP="005650D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29" w:type="dxa"/>
          </w:tcPr>
          <w:p w:rsidR="00EA70A7" w:rsidRPr="007159E1" w:rsidRDefault="00E41B4C" w:rsidP="00E41B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396" w:type="dxa"/>
          </w:tcPr>
          <w:p w:rsidR="00EA70A7" w:rsidRPr="007159E1" w:rsidRDefault="00E41B4C" w:rsidP="005650D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976" w:type="dxa"/>
          </w:tcPr>
          <w:p w:rsidR="00EA70A7" w:rsidRPr="007159E1" w:rsidRDefault="00E41B4C" w:rsidP="005650D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49%</w:t>
            </w:r>
          </w:p>
        </w:tc>
      </w:tr>
      <w:tr w:rsidR="00EA70A7" w:rsidRPr="007159E1" w:rsidTr="005650DD">
        <w:trPr>
          <w:trHeight w:val="303"/>
        </w:trPr>
        <w:tc>
          <w:tcPr>
            <w:tcW w:w="2735" w:type="dxa"/>
            <w:vMerge/>
          </w:tcPr>
          <w:p w:rsidR="00EA70A7" w:rsidRPr="007159E1" w:rsidRDefault="00EA70A7" w:rsidP="005650D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39" w:type="dxa"/>
          </w:tcPr>
          <w:p w:rsidR="00EA70A7" w:rsidRPr="007159E1" w:rsidRDefault="00EA70A7" w:rsidP="005650D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59E1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333" w:type="dxa"/>
          </w:tcPr>
          <w:p w:rsidR="00EA70A7" w:rsidRPr="007159E1" w:rsidRDefault="00E41B4C" w:rsidP="005650D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51" w:type="dxa"/>
          </w:tcPr>
          <w:p w:rsidR="00EA70A7" w:rsidRPr="007159E1" w:rsidRDefault="00E41B4C" w:rsidP="005650D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02" w:type="dxa"/>
          </w:tcPr>
          <w:p w:rsidR="00EA70A7" w:rsidRPr="007159E1" w:rsidRDefault="00E41B4C" w:rsidP="005650D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63" w:type="dxa"/>
          </w:tcPr>
          <w:p w:rsidR="00EA70A7" w:rsidRPr="007159E1" w:rsidRDefault="00E41B4C" w:rsidP="005650D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29" w:type="dxa"/>
          </w:tcPr>
          <w:p w:rsidR="00EA70A7" w:rsidRPr="007159E1" w:rsidRDefault="00E41B4C" w:rsidP="005650D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96" w:type="dxa"/>
          </w:tcPr>
          <w:p w:rsidR="00EA70A7" w:rsidRPr="007159E1" w:rsidRDefault="00E41B4C" w:rsidP="005650D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976" w:type="dxa"/>
          </w:tcPr>
          <w:p w:rsidR="00EA70A7" w:rsidRPr="007159E1" w:rsidRDefault="00E41B4C" w:rsidP="005650D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41%</w:t>
            </w:r>
          </w:p>
        </w:tc>
      </w:tr>
      <w:tr w:rsidR="00EA70A7" w:rsidRPr="007159E1" w:rsidTr="005650DD">
        <w:trPr>
          <w:trHeight w:val="485"/>
        </w:trPr>
        <w:tc>
          <w:tcPr>
            <w:tcW w:w="2735" w:type="dxa"/>
            <w:vMerge/>
          </w:tcPr>
          <w:p w:rsidR="00EA70A7" w:rsidRPr="007159E1" w:rsidRDefault="00EA70A7" w:rsidP="005650D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39" w:type="dxa"/>
          </w:tcPr>
          <w:p w:rsidR="00EA70A7" w:rsidRPr="007159E1" w:rsidRDefault="00EA70A7" w:rsidP="005650D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59E1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333" w:type="dxa"/>
          </w:tcPr>
          <w:p w:rsidR="00EA70A7" w:rsidRPr="007159E1" w:rsidRDefault="00E41B4C" w:rsidP="005650D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51" w:type="dxa"/>
          </w:tcPr>
          <w:p w:rsidR="00EA70A7" w:rsidRPr="007159E1" w:rsidRDefault="00E41B4C" w:rsidP="005650D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02" w:type="dxa"/>
          </w:tcPr>
          <w:p w:rsidR="00EA70A7" w:rsidRPr="007159E1" w:rsidRDefault="00E41B4C" w:rsidP="005650D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3" w:type="dxa"/>
          </w:tcPr>
          <w:p w:rsidR="00EA70A7" w:rsidRPr="007159E1" w:rsidRDefault="00E41B4C" w:rsidP="005650D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29" w:type="dxa"/>
          </w:tcPr>
          <w:p w:rsidR="00EA70A7" w:rsidRPr="007159E1" w:rsidRDefault="00E41B4C" w:rsidP="005650D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96" w:type="dxa"/>
          </w:tcPr>
          <w:p w:rsidR="00EA70A7" w:rsidRPr="007159E1" w:rsidRDefault="00E41B4C" w:rsidP="005650D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76" w:type="dxa"/>
          </w:tcPr>
          <w:p w:rsidR="00EA70A7" w:rsidRPr="007159E1" w:rsidRDefault="00E41B4C" w:rsidP="005650D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10%</w:t>
            </w:r>
          </w:p>
        </w:tc>
      </w:tr>
      <w:tr w:rsidR="00EA70A7" w:rsidRPr="007159E1" w:rsidTr="005650DD">
        <w:trPr>
          <w:trHeight w:val="543"/>
        </w:trPr>
        <w:tc>
          <w:tcPr>
            <w:tcW w:w="3974" w:type="dxa"/>
            <w:gridSpan w:val="2"/>
          </w:tcPr>
          <w:p w:rsidR="00EA70A7" w:rsidRPr="007159E1" w:rsidRDefault="00EA70A7" w:rsidP="005650D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59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Итого:</w:t>
            </w:r>
          </w:p>
        </w:tc>
        <w:tc>
          <w:tcPr>
            <w:tcW w:w="1333" w:type="dxa"/>
          </w:tcPr>
          <w:p w:rsidR="00EA70A7" w:rsidRPr="007159E1" w:rsidRDefault="00E41B4C" w:rsidP="005650DD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051" w:type="dxa"/>
          </w:tcPr>
          <w:p w:rsidR="00EA70A7" w:rsidRPr="007159E1" w:rsidRDefault="00E41B4C" w:rsidP="005650DD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202" w:type="dxa"/>
          </w:tcPr>
          <w:p w:rsidR="00EA70A7" w:rsidRPr="007159E1" w:rsidRDefault="00E41B4C" w:rsidP="005650DD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263" w:type="dxa"/>
          </w:tcPr>
          <w:p w:rsidR="00EA70A7" w:rsidRPr="007159E1" w:rsidRDefault="00E41B4C" w:rsidP="005650DD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529" w:type="dxa"/>
          </w:tcPr>
          <w:p w:rsidR="00EA70A7" w:rsidRPr="007159E1" w:rsidRDefault="00E41B4C" w:rsidP="005650DD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396" w:type="dxa"/>
          </w:tcPr>
          <w:p w:rsidR="00EA70A7" w:rsidRPr="007159E1" w:rsidRDefault="00E41B4C" w:rsidP="005650DD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976" w:type="dxa"/>
          </w:tcPr>
          <w:p w:rsidR="00EA70A7" w:rsidRPr="007159E1" w:rsidRDefault="00E41B4C" w:rsidP="005650DD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100%</w:t>
            </w:r>
          </w:p>
        </w:tc>
      </w:tr>
    </w:tbl>
    <w:p w:rsidR="00EA70A7" w:rsidRDefault="00EA70A7" w:rsidP="00EA70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70A7" w:rsidRDefault="00EA70A7" w:rsidP="00EA70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70A7" w:rsidRDefault="00EA70A7" w:rsidP="00EA70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70A7" w:rsidRDefault="00EA70A7" w:rsidP="00EA70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70A7" w:rsidRDefault="00EA70A7" w:rsidP="00EA70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70A7" w:rsidRDefault="00EA70A7" w:rsidP="00EA70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70A7" w:rsidRDefault="00EA70A7" w:rsidP="00EA70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70A7" w:rsidRDefault="00EA70A7" w:rsidP="00EA70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70A7" w:rsidRDefault="00EA70A7" w:rsidP="00EA70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70A7" w:rsidRDefault="00EA70A7" w:rsidP="00CB28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28BA" w:rsidRPr="007159E1" w:rsidRDefault="00CB28BA" w:rsidP="00CB28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9E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9E1">
        <w:rPr>
          <w:rFonts w:ascii="Times New Roman" w:hAnsi="Times New Roman" w:cs="Times New Roman"/>
          <w:sz w:val="28"/>
          <w:szCs w:val="28"/>
        </w:rPr>
        <w:t>ходе диагностики выявлено, что у большинства детей, хоть и вновь прибывших в детский сад, в силу возраста  сформированы:</w:t>
      </w:r>
    </w:p>
    <w:p w:rsidR="00CB28BA" w:rsidRPr="007159E1" w:rsidRDefault="00CB28BA" w:rsidP="00CB28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9E1">
        <w:rPr>
          <w:rFonts w:ascii="Times New Roman" w:hAnsi="Times New Roman" w:cs="Times New Roman"/>
          <w:sz w:val="28"/>
          <w:szCs w:val="28"/>
        </w:rPr>
        <w:t xml:space="preserve">- </w:t>
      </w:r>
      <w:r w:rsidRPr="007159E1">
        <w:rPr>
          <w:rFonts w:ascii="Times New Roman" w:hAnsi="Times New Roman" w:cs="Times New Roman"/>
          <w:iCs/>
          <w:sz w:val="28"/>
          <w:szCs w:val="28"/>
        </w:rPr>
        <w:t xml:space="preserve">культурно-гигиенические навыки: </w:t>
      </w:r>
      <w:r w:rsidRPr="007159E1">
        <w:rPr>
          <w:rFonts w:ascii="Times New Roman" w:hAnsi="Times New Roman" w:cs="Times New Roman"/>
          <w:sz w:val="28"/>
          <w:szCs w:val="28"/>
        </w:rPr>
        <w:t>правильно пользуются мылом, аккуратно моют руки, лицо, уши; насухо вытираются после умывания, вешают полотенце на место, пользуется расческой и носовым платком;</w:t>
      </w:r>
    </w:p>
    <w:p w:rsidR="00CB28BA" w:rsidRPr="007159E1" w:rsidRDefault="00CB28BA" w:rsidP="00CB28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9E1">
        <w:rPr>
          <w:rFonts w:ascii="Times New Roman" w:hAnsi="Times New Roman" w:cs="Times New Roman"/>
          <w:iCs/>
          <w:sz w:val="28"/>
          <w:szCs w:val="28"/>
        </w:rPr>
        <w:t>- начальные представления о здоровом образе жизни: они и</w:t>
      </w:r>
      <w:r w:rsidRPr="007159E1">
        <w:rPr>
          <w:rFonts w:ascii="Times New Roman" w:hAnsi="Times New Roman" w:cs="Times New Roman"/>
          <w:sz w:val="28"/>
          <w:szCs w:val="28"/>
        </w:rPr>
        <w:t xml:space="preserve">меют - элементарные представления о правилах сохранения здоровья (не ходить в мокрой обуви, влажной одежде и др.), пользе для здоровья закаливающих процедур, правильного питания. </w:t>
      </w:r>
    </w:p>
    <w:p w:rsidR="00CB28BA" w:rsidRPr="007159E1" w:rsidRDefault="00CB28BA" w:rsidP="00CB28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9E1">
        <w:rPr>
          <w:rFonts w:ascii="Times New Roman" w:hAnsi="Times New Roman" w:cs="Times New Roman"/>
          <w:sz w:val="28"/>
          <w:szCs w:val="28"/>
        </w:rPr>
        <w:t xml:space="preserve">Небольшие трудности возникают у детей </w:t>
      </w:r>
      <w:r w:rsidRPr="007159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второй группы раннего возраста </w:t>
      </w:r>
      <w:r w:rsidRPr="007159E1">
        <w:rPr>
          <w:rFonts w:ascii="Times New Roman" w:hAnsi="Times New Roman" w:cs="Times New Roman"/>
          <w:sz w:val="28"/>
          <w:szCs w:val="28"/>
        </w:rPr>
        <w:t xml:space="preserve">из-за возраста и разнотипного процесса адаптации. </w:t>
      </w:r>
    </w:p>
    <w:p w:rsidR="00CB28BA" w:rsidRPr="007159E1" w:rsidRDefault="00CB28BA" w:rsidP="00CB28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28BA" w:rsidRDefault="00CB28BA" w:rsidP="00CB28B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28BA" w:rsidRPr="007159E1" w:rsidRDefault="00CB28BA" w:rsidP="00CB28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28BA" w:rsidRPr="007159E1" w:rsidRDefault="00CB28BA" w:rsidP="00CB28BA">
      <w:pPr>
        <w:spacing w:after="0" w:line="240" w:lineRule="auto"/>
        <w:ind w:left="113" w:right="5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Pr="007159E1">
        <w:rPr>
          <w:rFonts w:ascii="Times New Roman" w:eastAsia="Times New Roman" w:hAnsi="Times New Roman" w:cs="Times New Roman"/>
          <w:b/>
          <w:sz w:val="28"/>
          <w:szCs w:val="28"/>
        </w:rPr>
        <w:t>По разделу «Познавательное развитие»</w:t>
      </w:r>
    </w:p>
    <w:p w:rsidR="00CB28BA" w:rsidRPr="007159E1" w:rsidRDefault="00CB28BA" w:rsidP="00CB28BA">
      <w:pPr>
        <w:shd w:val="clear" w:color="auto" w:fill="FFFFFF"/>
        <w:spacing w:after="0" w:line="240" w:lineRule="auto"/>
        <w:ind w:left="113" w:right="57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59E1">
        <w:rPr>
          <w:rFonts w:ascii="Times New Roman" w:hAnsi="Times New Roman" w:cs="Times New Roman"/>
          <w:color w:val="000000"/>
          <w:sz w:val="28"/>
          <w:szCs w:val="28"/>
        </w:rPr>
        <w:t>По данным результатам можно сделать вывод, что за год дети усвоили программный материал и овладели необходимыми знаниями, умениями и навыками. Хорошо развиты элементарные математические представления и навыки конструирования.</w:t>
      </w:r>
    </w:p>
    <w:p w:rsidR="00CB28BA" w:rsidRPr="007159E1" w:rsidRDefault="00CB28BA" w:rsidP="00CB28BA">
      <w:pPr>
        <w:shd w:val="clear" w:color="auto" w:fill="FFFFFF"/>
        <w:spacing w:after="0" w:line="240" w:lineRule="auto"/>
        <w:ind w:left="113" w:right="57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59E1">
        <w:rPr>
          <w:rFonts w:ascii="Times New Roman" w:hAnsi="Times New Roman" w:cs="Times New Roman"/>
          <w:color w:val="000000"/>
          <w:sz w:val="28"/>
          <w:szCs w:val="28"/>
        </w:rPr>
        <w:t xml:space="preserve">Дети, имеющие высокий и средний уровень овладения знаниями и умениями по данной области знают основные признаки живых существ, устанавливают связи между состояниями живых существ и средой обитания. Знают о </w:t>
      </w:r>
      <w:r w:rsidRPr="007159E1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значении солнца, воздуха и воды для человека, животных и растений. Называют времена года, знают о том, что нужно беречь природу. Знают название родного поселка, название страны и столицы.</w:t>
      </w:r>
    </w:p>
    <w:p w:rsidR="00CB28BA" w:rsidRPr="007159E1" w:rsidRDefault="00CB28BA" w:rsidP="00CB28BA">
      <w:pPr>
        <w:shd w:val="clear" w:color="auto" w:fill="FFFFFF"/>
        <w:spacing w:after="0" w:line="240" w:lineRule="auto"/>
        <w:ind w:left="113" w:right="57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59E1">
        <w:rPr>
          <w:rFonts w:ascii="Times New Roman" w:hAnsi="Times New Roman" w:cs="Times New Roman"/>
          <w:color w:val="000000"/>
          <w:sz w:val="28"/>
          <w:szCs w:val="28"/>
        </w:rPr>
        <w:t>Различают круг, квадрат, треугольник, прямоугольник, овал; умеют сравнивать два предмета по высоте, ширине и длине. Умеют определять части суток и называть их в правильной последовательности.</w:t>
      </w:r>
    </w:p>
    <w:p w:rsidR="00CB28BA" w:rsidRPr="007159E1" w:rsidRDefault="00CB28BA" w:rsidP="00CB28BA">
      <w:pPr>
        <w:shd w:val="clear" w:color="auto" w:fill="FFFFFF"/>
        <w:spacing w:after="0" w:line="240" w:lineRule="auto"/>
        <w:ind w:left="113" w:right="57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59E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Рекомендации:</w:t>
      </w:r>
      <w:r w:rsidRPr="007159E1">
        <w:rPr>
          <w:rFonts w:ascii="Times New Roman" w:hAnsi="Times New Roman" w:cs="Times New Roman"/>
          <w:color w:val="000000"/>
          <w:sz w:val="28"/>
          <w:szCs w:val="28"/>
        </w:rPr>
        <w:t>        проводить индивидуальную работу, используя дидактические игры, продолжать создавать условия для экспериментально - исследовательской деятельности, которая способствует формированию у детей познавательного интереса, развивает наблюдательность, мыслительную деятельность. Продолжать пополнять развивающую среду, создавать различные коллекции материалов и альбомы с изображениями окружающего мира для свободного доступа, поддерживать детскую инициативу и творчество.</w:t>
      </w:r>
    </w:p>
    <w:p w:rsidR="00CB28BA" w:rsidRPr="007159E1" w:rsidRDefault="00CB28BA" w:rsidP="00CB28BA">
      <w:pPr>
        <w:spacing w:after="0" w:line="240" w:lineRule="auto"/>
        <w:ind w:left="113" w:right="57"/>
        <w:jc w:val="both"/>
        <w:rPr>
          <w:rFonts w:ascii="Times New Roman" w:hAnsi="Times New Roman" w:cs="Times New Roman"/>
          <w:sz w:val="28"/>
          <w:szCs w:val="28"/>
        </w:rPr>
      </w:pPr>
      <w:r w:rsidRPr="007159E1">
        <w:rPr>
          <w:rFonts w:ascii="Times New Roman" w:hAnsi="Times New Roman" w:cs="Times New Roman"/>
          <w:sz w:val="28"/>
          <w:szCs w:val="28"/>
        </w:rPr>
        <w:t>Дети владеют  умением различать, называть и обобщать предметы по свойствам, знают название различных животных, птиц, у них проявляется интерес ухаживать за растениями. В ходе диагностики выявлены некоторые затруднения при заданиях по ориентировке в пространстве.</w:t>
      </w:r>
    </w:p>
    <w:p w:rsidR="00CB28BA" w:rsidRPr="007159E1" w:rsidRDefault="00CB28BA" w:rsidP="00CB28BA">
      <w:pPr>
        <w:spacing w:after="0" w:line="240" w:lineRule="auto"/>
        <w:ind w:left="113"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CB28BA" w:rsidRPr="007159E1" w:rsidRDefault="00CB28BA" w:rsidP="00CB28BA">
      <w:pPr>
        <w:spacing w:after="0" w:line="240" w:lineRule="auto"/>
        <w:ind w:left="113" w:right="5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Pr="007159E1">
        <w:rPr>
          <w:rFonts w:ascii="Times New Roman" w:eastAsia="Times New Roman" w:hAnsi="Times New Roman" w:cs="Times New Roman"/>
          <w:b/>
          <w:sz w:val="28"/>
          <w:szCs w:val="28"/>
        </w:rPr>
        <w:t>По разделу «Речевое развитие»</w:t>
      </w:r>
    </w:p>
    <w:p w:rsidR="00CB28BA" w:rsidRPr="007159E1" w:rsidRDefault="00CB28BA" w:rsidP="00CB28BA">
      <w:pPr>
        <w:shd w:val="clear" w:color="auto" w:fill="FFFFFF"/>
        <w:spacing w:after="0" w:line="240" w:lineRule="auto"/>
        <w:ind w:left="113" w:right="57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59E1">
        <w:rPr>
          <w:rFonts w:ascii="Times New Roman" w:hAnsi="Times New Roman" w:cs="Times New Roman"/>
          <w:color w:val="000000"/>
          <w:sz w:val="28"/>
          <w:szCs w:val="28"/>
        </w:rPr>
        <w:t>По итогам сравнительного анализа показателей начала и конца учебного года, можно сделать следующие выводы. К концу учебного года, уровень знаний, умений и навыков детей старшей группы  6-го года жизни по разделу «Речевое развитие» достиг хороших результатов:        научились пересказывать и драматизировать небольшие литературные произведения, составлять по плану и образцу рассказы о предметах, по сюжетной картинке, набору картин. Употребляют в речи антонимы и синонимы. Большая часть детей данной группы начали различать понятия - звук, слог, слово. Находят слова с заданным звуком, определяют место звука в слове.</w:t>
      </w:r>
    </w:p>
    <w:p w:rsidR="00CB28BA" w:rsidRPr="007159E1" w:rsidRDefault="00CB28BA" w:rsidP="00CB28BA">
      <w:pPr>
        <w:shd w:val="clear" w:color="auto" w:fill="FFFFFF"/>
        <w:spacing w:after="0" w:line="240" w:lineRule="auto"/>
        <w:ind w:left="113" w:right="57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59E1">
        <w:rPr>
          <w:rFonts w:ascii="Times New Roman" w:hAnsi="Times New Roman" w:cs="Times New Roman"/>
          <w:color w:val="000000"/>
          <w:sz w:val="28"/>
          <w:szCs w:val="28"/>
        </w:rPr>
        <w:t>Программный материал в данной образовательной области усвоен на среднем уровне.</w:t>
      </w:r>
    </w:p>
    <w:p w:rsidR="00CB28BA" w:rsidRPr="007159E1" w:rsidRDefault="00CB28BA" w:rsidP="00CB28BA">
      <w:pPr>
        <w:shd w:val="clear" w:color="auto" w:fill="FFFFFF"/>
        <w:spacing w:after="0" w:line="240" w:lineRule="auto"/>
        <w:ind w:left="113" w:right="57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59E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Рекомендации:</w:t>
      </w:r>
      <w:r w:rsidRPr="007159E1">
        <w:rPr>
          <w:rFonts w:ascii="Times New Roman" w:hAnsi="Times New Roman" w:cs="Times New Roman"/>
          <w:color w:val="000000"/>
          <w:sz w:val="28"/>
          <w:szCs w:val="28"/>
        </w:rPr>
        <w:t>        для дальнейшего роста показателей, планируется продолжать индивидуальные занятия с детьми по речевым заданиям, применять дидактические игры, продолжать читать литературные произведений, расширять знания о жанрах литературы, учить выразительно рассказывать стихи, составлять рассказы по сюжетным картинкам.</w:t>
      </w:r>
    </w:p>
    <w:p w:rsidR="00CB28BA" w:rsidRPr="007159E1" w:rsidRDefault="00CB28BA" w:rsidP="00CB28BA">
      <w:pPr>
        <w:shd w:val="clear" w:color="auto" w:fill="FFFFFF"/>
        <w:spacing w:after="0" w:line="240" w:lineRule="auto"/>
        <w:ind w:left="113" w:right="57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59E1">
        <w:rPr>
          <w:rFonts w:ascii="Times New Roman" w:hAnsi="Times New Roman" w:cs="Times New Roman"/>
          <w:color w:val="000000"/>
          <w:sz w:val="28"/>
          <w:szCs w:val="28"/>
        </w:rPr>
        <w:t xml:space="preserve">Также необходимо создавать условия для самостоятельной речевой активности в течение дня; включать коммуникативные игры и упражнения при организации занятий, выполнять пальчиковую и артикуляционную гимнастики в режимных моментах, расширять кругозор детей. Проводить выставки продуктивных работ детского творчества на основе изученного программного материала. Обновлять детскую литературу в книжном уголке каждую </w:t>
      </w:r>
      <w:r w:rsidRPr="007159E1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неделю, опираясь на лексические темы и праздники календаря. Пополнять детскую библиотеку иллюстрациями к литературным произведениям для рассматривания детьми вне занятий.</w:t>
      </w:r>
    </w:p>
    <w:p w:rsidR="00CB28BA" w:rsidRDefault="00CB28BA" w:rsidP="00CB28BA">
      <w:pPr>
        <w:spacing w:after="0" w:line="240" w:lineRule="auto"/>
        <w:ind w:left="113" w:right="5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159E1">
        <w:rPr>
          <w:rFonts w:ascii="Times New Roman" w:hAnsi="Times New Roman" w:cs="Times New Roman"/>
          <w:sz w:val="28"/>
          <w:szCs w:val="28"/>
        </w:rPr>
        <w:t>Дети не владеют умением разговорной речи, поэтому затрудняются  аргументировать свои мысли и суждения, проявляют интерес к речевому общению, но не очень активны в нем, речь слабая, грамматические ошибки. Затруднения особенно испытывают воспитанники младших групп в силу своих возрастных особенностей. Многие дети знают название любимых сказок, рассказывают стихи, называют авторов некоторых произведений, они внимательно слушают произведения, отвечают на вопросы, могут выразить свое отношение к прочитанному. Затруднения испытывают воспитанники младших групп в силу своих возрастных особенностей.</w:t>
      </w:r>
    </w:p>
    <w:p w:rsidR="00CB28BA" w:rsidRPr="007159E1" w:rsidRDefault="00CB28BA" w:rsidP="00CB28BA">
      <w:pPr>
        <w:spacing w:after="0" w:line="240" w:lineRule="auto"/>
        <w:ind w:left="113" w:right="5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Pr="007159E1">
        <w:rPr>
          <w:rFonts w:ascii="Times New Roman" w:eastAsia="Times New Roman" w:hAnsi="Times New Roman" w:cs="Times New Roman"/>
          <w:b/>
          <w:sz w:val="28"/>
          <w:szCs w:val="28"/>
        </w:rPr>
        <w:t>По разделу «Социально- коммуникативное развитие»</w:t>
      </w:r>
    </w:p>
    <w:p w:rsidR="00CB28BA" w:rsidRPr="007159E1" w:rsidRDefault="00CB28BA" w:rsidP="00CB28BA">
      <w:pPr>
        <w:spacing w:after="0" w:line="240" w:lineRule="auto"/>
        <w:ind w:left="113" w:right="57"/>
        <w:jc w:val="both"/>
        <w:rPr>
          <w:rFonts w:ascii="Times New Roman" w:hAnsi="Times New Roman" w:cs="Times New Roman"/>
          <w:sz w:val="28"/>
          <w:szCs w:val="28"/>
        </w:rPr>
      </w:pPr>
      <w:r w:rsidRPr="007159E1">
        <w:rPr>
          <w:rFonts w:ascii="Times New Roman" w:hAnsi="Times New Roman" w:cs="Times New Roman"/>
          <w:sz w:val="28"/>
          <w:szCs w:val="28"/>
        </w:rPr>
        <w:t>В ходе диагностики выявлено, что дети приветливы с окружающими, проявляют активный интерес к словам и действиям взрослых. По приказу и побуждению взрослых повторяют положительные действия, эмоционально откликаются на ярко выраженное состояние близких. Спокойно играют рядом с детьми, а также вступают в общение по поводу игрушек, игровых действий. Игровые действия детей разнообразны, они охотно играют с воспитателем, воспроизводят в самостоятельной игре игровые действия и речь воспитателя. Но  многие испытывает трудности в согласовании игровых действий. В ходе диагностики выявлено, что дети самостоятельно ухаживают за одеждой, следят за своим внешним видом, в поведении проявляется уважение ко взрослым, бережное отношение к результатам труда. Но некоторым детям необходима помощь в хозяйственно-бытовом труде, самоконтроль недостаточен.</w:t>
      </w:r>
    </w:p>
    <w:p w:rsidR="00CB28BA" w:rsidRPr="007159E1" w:rsidRDefault="00CB28BA" w:rsidP="00CB28BA">
      <w:pPr>
        <w:shd w:val="clear" w:color="auto" w:fill="FFFFFF"/>
        <w:spacing w:after="0" w:line="240" w:lineRule="auto"/>
        <w:ind w:left="113" w:right="57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59E1">
        <w:rPr>
          <w:rFonts w:ascii="Times New Roman" w:hAnsi="Times New Roman" w:cs="Times New Roman"/>
          <w:sz w:val="28"/>
          <w:szCs w:val="28"/>
        </w:rPr>
        <w:t>Практически все дети соблюдают правила организованного поведения в детском саду, называют и различают специальные виды транспорта, понимают значения сигналов светофора, знают телефоны экстренных служб, частично знают правила поведения в экстремальных ситуациях.</w:t>
      </w:r>
      <w:r w:rsidRPr="007159E1">
        <w:rPr>
          <w:rFonts w:ascii="Times New Roman" w:hAnsi="Times New Roman" w:cs="Times New Roman"/>
          <w:color w:val="000000"/>
          <w:sz w:val="28"/>
          <w:szCs w:val="28"/>
        </w:rPr>
        <w:t xml:space="preserve"> По данным мониторинга видно, что программный материал образовательной области усвоен детьми на высоком и средних уровнях. Дошкольники старшей группы умеют оформлять игру, используя разнообразные материалы (атрибуты), являются инициаторами в игре, часто организуют игры самостоятельно без помощи воспитателя. Активно проявляют интерес к дежурству и убирают за собой игрушки. У детей данной группы к концу года сформировались навыки организованного поведения в детском саду, дома и на улице. Также воспитанники старшей группы имеют элементарные представления о том, что такое хорошо, а что плохо, основы безопасного поведения в быту и в природе.</w:t>
      </w:r>
    </w:p>
    <w:p w:rsidR="00CB28BA" w:rsidRPr="007159E1" w:rsidRDefault="00CB28BA" w:rsidP="00CB28BA">
      <w:pPr>
        <w:spacing w:after="0" w:line="240" w:lineRule="auto"/>
        <w:ind w:left="113" w:right="57"/>
        <w:jc w:val="both"/>
        <w:rPr>
          <w:rFonts w:ascii="Times New Roman" w:hAnsi="Times New Roman" w:cs="Times New Roman"/>
          <w:sz w:val="28"/>
          <w:szCs w:val="28"/>
        </w:rPr>
      </w:pPr>
      <w:r w:rsidRPr="007159E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Рекомендации:</w:t>
      </w:r>
      <w:r w:rsidRPr="007159E1">
        <w:rPr>
          <w:rFonts w:ascii="Times New Roman" w:hAnsi="Times New Roman" w:cs="Times New Roman"/>
          <w:color w:val="000000"/>
          <w:sz w:val="28"/>
          <w:szCs w:val="28"/>
        </w:rPr>
        <w:t>        на основании выше изложенного необходимо продолжать работу развивающих проблемно-практических и проблемно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7159E1">
        <w:rPr>
          <w:rFonts w:ascii="Times New Roman" w:hAnsi="Times New Roman" w:cs="Times New Roman"/>
          <w:color w:val="000000"/>
          <w:sz w:val="28"/>
          <w:szCs w:val="28"/>
        </w:rPr>
        <w:t xml:space="preserve">игровых ситуаций, связанных с решением социально и нравственно значимых вопросов. Необходимо продолжать уделять внимание формированию культуры общения со взрослыми и сверстниками, учить </w:t>
      </w:r>
      <w:r w:rsidRPr="007159E1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общаться бесконфликтно. Продолжать учить формировать эмоциональную отзывчивость, учить детей понимать себя, определять и называть свое эмоциональное состояние, реагировать на эмоции близких людей и сверстников. Необходимо учить детей соблюдать элементарные нормы и правила поведения при взаимодействии со взрослыми и сверстниками, прививать правила элементарной вежливости. Необходимо продолжать работу по формированию представлений о государстве и мире, о себе и своей семье, о природе родного края. Необходимо уделять внимание обогащению сюжетно - ролевых игр, закреплению вести диалоги, принимать игровые задачи</w:t>
      </w:r>
    </w:p>
    <w:p w:rsidR="00CB28BA" w:rsidRPr="007159E1" w:rsidRDefault="00CB28BA" w:rsidP="00CB28BA">
      <w:pPr>
        <w:spacing w:after="0" w:line="240" w:lineRule="auto"/>
        <w:ind w:left="113"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CB28BA" w:rsidRPr="007159E1" w:rsidRDefault="00CB28BA" w:rsidP="00CB28BA">
      <w:pPr>
        <w:spacing w:after="0" w:line="240" w:lineRule="auto"/>
        <w:ind w:left="113" w:right="5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4.</w:t>
      </w:r>
      <w:r w:rsidRPr="007159E1">
        <w:rPr>
          <w:rFonts w:ascii="Times New Roman" w:eastAsia="Times New Roman" w:hAnsi="Times New Roman" w:cs="Times New Roman"/>
          <w:b/>
          <w:sz w:val="28"/>
          <w:szCs w:val="28"/>
        </w:rPr>
        <w:t>По разделу «Художественно – эстетическое развитие»</w:t>
      </w:r>
    </w:p>
    <w:p w:rsidR="00CB28BA" w:rsidRPr="007159E1" w:rsidRDefault="00CB28BA" w:rsidP="00CB28BA">
      <w:pPr>
        <w:shd w:val="clear" w:color="auto" w:fill="FFFFFF"/>
        <w:spacing w:after="0" w:line="240" w:lineRule="auto"/>
        <w:ind w:left="113" w:right="57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59E1">
        <w:rPr>
          <w:rFonts w:ascii="Times New Roman" w:hAnsi="Times New Roman" w:cs="Times New Roman"/>
          <w:sz w:val="28"/>
          <w:szCs w:val="28"/>
        </w:rPr>
        <w:t xml:space="preserve">Дети проявляют интерес к восприятию предметов, произведений искусства, желание рассматривать их. Эмоционально откликаются на красивое. Выделяют отдельные признаки предметов, которые делают их красивыми: яркие цвета, основные формы. Умеют пользоваться некоторыми изобразительными инструментами, многие владеют формообразующими движениями. Затруднения испытывают воспитанники младших групп в силу своих возрастных особенностей. Дети проявляют интерес к музыке, с удовольствием участвуют в музыкальной деятельности, проявляют эмоциональную отзывчивость на настроение музыки. В ходе диагностики выявлено, в основном дети испытывают затруднения при развитии чувства ритма и разучивании новых движений. </w:t>
      </w:r>
      <w:r w:rsidRPr="007159E1">
        <w:rPr>
          <w:rFonts w:ascii="Times New Roman" w:hAnsi="Times New Roman" w:cs="Times New Roman"/>
          <w:color w:val="000000"/>
          <w:sz w:val="28"/>
          <w:szCs w:val="28"/>
        </w:rPr>
        <w:t>Программный материал в данной области усвоен детьми на среднем уровне. Дети к концу года могут в правильной последовательности выполнять работу, создавать несложные сюжетные композиции изображения по мотивам народных игрушек. Практически все воспитанники могут передавать общие признаки и характерные детали образа, располагать лист в заданном формате и правильно располагать изображение на листе, могут назвать основные виды декоративно - прикладного творчества. У всех воспитанников данной группы достаточно развит навык лепкиобъемного образа и все дети до конца и аккуратно выполняют плоскую лепку. Дошкольники старшей группы также умеют правильно держать ножницы и правильно вырезать из бумаги, убирать свое рабочее место.</w:t>
      </w:r>
    </w:p>
    <w:p w:rsidR="00CB28BA" w:rsidRPr="007159E1" w:rsidRDefault="00CB28BA" w:rsidP="00CB28BA">
      <w:pPr>
        <w:shd w:val="clear" w:color="auto" w:fill="FFFFFF"/>
        <w:spacing w:after="0" w:line="240" w:lineRule="auto"/>
        <w:ind w:left="113" w:right="57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59E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Рекомендации:</w:t>
      </w:r>
      <w:r w:rsidRPr="007159E1">
        <w:rPr>
          <w:rFonts w:ascii="Times New Roman" w:hAnsi="Times New Roman" w:cs="Times New Roman"/>
          <w:color w:val="000000"/>
          <w:sz w:val="28"/>
          <w:szCs w:val="28"/>
        </w:rPr>
        <w:t>        продолжать совершенствовать технику рисования, лепки, аппликации, развивать творческие способности воспитанников. В течение дня предлагать дидактические игры, альбомы для раскрашивания, проводить упражнения на развитие мелкой моторики и пальчиковую гимнастику. В уголках для творчества предоставить возможность для самостоятельной творческой активности детей. Иметь необходимое оборудование для работы с пластилином, природным материалом, бумагой, красками, следить за их обновлением. Принимать участие в конкурсах и выставках. Продолжать взаимодействие с семьей и организовывать конкурсы совместного детско - родительского творчества.</w:t>
      </w:r>
    </w:p>
    <w:p w:rsidR="00CB28BA" w:rsidRPr="007159E1" w:rsidRDefault="00CB28BA" w:rsidP="00CB28BA">
      <w:pPr>
        <w:spacing w:after="0" w:line="240" w:lineRule="auto"/>
        <w:ind w:left="113" w:right="5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5.</w:t>
      </w:r>
      <w:r w:rsidRPr="007159E1">
        <w:rPr>
          <w:rFonts w:ascii="Times New Roman" w:eastAsia="Times New Roman" w:hAnsi="Times New Roman" w:cs="Times New Roman"/>
          <w:b/>
          <w:sz w:val="28"/>
          <w:szCs w:val="28"/>
        </w:rPr>
        <w:t>По разделу «Физическое развитие»</w:t>
      </w:r>
    </w:p>
    <w:p w:rsidR="00CB28BA" w:rsidRPr="007159E1" w:rsidRDefault="00CB28BA" w:rsidP="00CB28BA">
      <w:pPr>
        <w:shd w:val="clear" w:color="auto" w:fill="FFFFFF"/>
        <w:spacing w:after="0" w:line="240" w:lineRule="auto"/>
        <w:ind w:left="113" w:right="57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59E1">
        <w:rPr>
          <w:rFonts w:ascii="Times New Roman" w:hAnsi="Times New Roman" w:cs="Times New Roman"/>
          <w:sz w:val="28"/>
          <w:szCs w:val="28"/>
        </w:rPr>
        <w:t>В ходе диагностики выявлено, в основном большинство осваиваемых движений выполняется детьми активно, наблюдается согласованность в движениях руки ног (в ходьбе и беге); дети хорошо реагируют на сигнал и действуют в соответствии с ним; выдерживают заданный темп, проявляют положительное эмоциональное отношение к двигательной деятельности, самостоятельно воспроизводят ранее освоенные движения.</w:t>
      </w:r>
      <w:r w:rsidRPr="007159E1">
        <w:rPr>
          <w:rFonts w:ascii="Times New Roman" w:hAnsi="Times New Roman" w:cs="Times New Roman"/>
          <w:color w:val="000000"/>
          <w:sz w:val="28"/>
          <w:szCs w:val="28"/>
        </w:rPr>
        <w:t xml:space="preserve"> По результатам проведенной диагностики, к концу учебного года основные виды движений - ходьба, бег, равновесие, прыжки, упражнения с мячом и обручем, построение и перестроение, физические качества достаточно сформированы и развиты практически у всех детей группы. Знают о важных и вредных факторах для здоровья, о значении для здоровья утренней гимнастики, закаливания, режима дня. Соблюдают элементарные правила личной гигиены, самообслуживания, опрятности и умеют быстро одеваться и раздеваться, соблюдают порядок в шкафчиках.</w:t>
      </w:r>
    </w:p>
    <w:p w:rsidR="00CB28BA" w:rsidRPr="007159E1" w:rsidRDefault="00CB28BA" w:rsidP="00CB28BA">
      <w:pPr>
        <w:shd w:val="clear" w:color="auto" w:fill="FFFFFF"/>
        <w:spacing w:after="0" w:line="240" w:lineRule="auto"/>
        <w:ind w:left="113" w:right="57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59E1">
        <w:rPr>
          <w:rFonts w:ascii="Times New Roman" w:hAnsi="Times New Roman" w:cs="Times New Roman"/>
          <w:color w:val="000000"/>
          <w:sz w:val="28"/>
          <w:szCs w:val="28"/>
        </w:rPr>
        <w:t>Дети с ненормативным развитием составляют малую часть, достаточно хорошо умеют метать предметы левой и правой рукой в вертикальную и горизонтальную цели, отбивать и ловить мяч, перестраиваться в колонну по трое, выполнять повороты в колонне.</w:t>
      </w:r>
    </w:p>
    <w:p w:rsidR="00CB28BA" w:rsidRPr="007159E1" w:rsidRDefault="00CB28BA" w:rsidP="00CB28BA">
      <w:pPr>
        <w:shd w:val="clear" w:color="auto" w:fill="FFFFFF"/>
        <w:spacing w:after="0" w:line="240" w:lineRule="auto"/>
        <w:ind w:left="113" w:right="57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59E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Рекомендации:</w:t>
      </w:r>
      <w:r w:rsidRPr="007159E1">
        <w:rPr>
          <w:rFonts w:ascii="Times New Roman" w:hAnsi="Times New Roman" w:cs="Times New Roman"/>
          <w:color w:val="000000"/>
          <w:sz w:val="28"/>
          <w:szCs w:val="28"/>
        </w:rPr>
        <w:t> чаще проводить индивидуальную работу, продолжать создавать развивающую предметно - пространственную среду для оптимальной двигательной активности детей в ДОУ, уделять особое внимание закреплению основных видов движения, развитию основных физических качеств, созданию здоровьесберегающих факторов (утренняя гимнастика, бодрящая гимнастика, профилактика плоскостопия и нарушения осанки, закаливание). Повышать популярность принципов здорового образа жизни в семейном воспитании, проводить совместные спортивные детско-родительские мероприятия.</w:t>
      </w:r>
      <w:r w:rsidRPr="007159E1">
        <w:rPr>
          <w:rFonts w:ascii="Times New Roman" w:hAnsi="Times New Roman" w:cs="Times New Roman"/>
          <w:sz w:val="28"/>
          <w:szCs w:val="28"/>
        </w:rPr>
        <w:t>У некоторых детей  движения – импульсивные, напряженные, скованные, плохо скоординированные, требуется помощь воспитателя (в основном у детей младшей группы, и детей, редко посещающих ДОУ).</w:t>
      </w:r>
    </w:p>
    <w:p w:rsidR="00CB28BA" w:rsidRPr="007159E1" w:rsidRDefault="00CB28BA" w:rsidP="00CB28BA">
      <w:pPr>
        <w:shd w:val="clear" w:color="auto" w:fill="FFFFFF"/>
        <w:spacing w:after="0" w:line="240" w:lineRule="auto"/>
        <w:ind w:left="113" w:right="57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B28BA" w:rsidRPr="007159E1" w:rsidRDefault="00CB28BA" w:rsidP="00CB28BA">
      <w:pPr>
        <w:shd w:val="clear" w:color="auto" w:fill="FFFFFF"/>
        <w:spacing w:after="0" w:line="240" w:lineRule="auto"/>
        <w:ind w:left="113" w:right="57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59E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Выводы:</w:t>
      </w:r>
    </w:p>
    <w:p w:rsidR="00CB28BA" w:rsidRPr="007159E1" w:rsidRDefault="00CB28BA" w:rsidP="00CB28BA">
      <w:pPr>
        <w:shd w:val="clear" w:color="auto" w:fill="FFFFFF"/>
        <w:spacing w:after="0" w:line="240" w:lineRule="auto"/>
        <w:ind w:left="113" w:right="57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59E1">
        <w:rPr>
          <w:rFonts w:ascii="Times New Roman" w:hAnsi="Times New Roman" w:cs="Times New Roman"/>
          <w:color w:val="000000"/>
          <w:sz w:val="28"/>
          <w:szCs w:val="28"/>
        </w:rPr>
        <w:t>Итоговые результаты мониторинга свидетельствуют о достаточном уровне освоения образовательной программы.</w:t>
      </w:r>
    </w:p>
    <w:p w:rsidR="00CB28BA" w:rsidRPr="007159E1" w:rsidRDefault="00CB28BA" w:rsidP="00CB28BA">
      <w:pPr>
        <w:shd w:val="clear" w:color="auto" w:fill="FFFFFF"/>
        <w:spacing w:after="0" w:line="240" w:lineRule="auto"/>
        <w:ind w:left="113" w:right="57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59E1">
        <w:rPr>
          <w:rFonts w:ascii="Times New Roman" w:hAnsi="Times New Roman" w:cs="Times New Roman"/>
          <w:color w:val="000000"/>
          <w:sz w:val="28"/>
          <w:szCs w:val="28"/>
        </w:rPr>
        <w:t>Полученные результаты говорят о стабильности в усвоении программы ДОУ детьми по всем разделам.</w:t>
      </w:r>
    </w:p>
    <w:p w:rsidR="00CB28BA" w:rsidRPr="007159E1" w:rsidRDefault="00CB28BA" w:rsidP="00CB28BA">
      <w:pPr>
        <w:shd w:val="clear" w:color="auto" w:fill="FFFFFF"/>
        <w:spacing w:after="0" w:line="240" w:lineRule="auto"/>
        <w:ind w:left="113" w:right="57" w:firstLine="28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B28BA" w:rsidRPr="007159E1" w:rsidRDefault="00CB28BA" w:rsidP="00CB28BA">
      <w:pPr>
        <w:shd w:val="clear" w:color="auto" w:fill="FFFFFF"/>
        <w:spacing w:after="0" w:line="240" w:lineRule="auto"/>
        <w:ind w:left="113" w:right="57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59E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Факторы, положительно повлиявшие на результаты педагогической диагностики:</w:t>
      </w:r>
    </w:p>
    <w:p w:rsidR="00CB28BA" w:rsidRPr="007159E1" w:rsidRDefault="00CB28BA" w:rsidP="00CB28BA">
      <w:pPr>
        <w:shd w:val="clear" w:color="auto" w:fill="FFFFFF"/>
        <w:spacing w:after="0" w:line="240" w:lineRule="auto"/>
        <w:ind w:left="113" w:right="57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59E1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Результаты получены за счет достаточно сформированных предпосылок к учебной деятельности: умение ребенка работать в соответствии с инструкцией, самостоятельно действовать по образцу и осуществлять контроль, вовремя остановиться при выполнении того или иного задания и переключиться на выполнение другого.</w:t>
      </w:r>
    </w:p>
    <w:p w:rsidR="00CB28BA" w:rsidRPr="007159E1" w:rsidRDefault="00CB28BA" w:rsidP="00CB28BA">
      <w:pPr>
        <w:shd w:val="clear" w:color="auto" w:fill="FFFFFF"/>
        <w:spacing w:after="0" w:line="240" w:lineRule="auto"/>
        <w:ind w:left="113" w:right="57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59E1">
        <w:rPr>
          <w:rFonts w:ascii="Times New Roman" w:hAnsi="Times New Roman" w:cs="Times New Roman"/>
          <w:color w:val="000000"/>
          <w:sz w:val="28"/>
          <w:szCs w:val="28"/>
        </w:rPr>
        <w:t>Очевиден положительный результат проделанной работы: низкий уровень усвоения программы детьми отсутствует, различия в высоком, среднем и низком уровне не значительны, знания детей прочные, они способны применять их в повседневной деятельности.</w:t>
      </w:r>
    </w:p>
    <w:p w:rsidR="00CB28BA" w:rsidRPr="007159E1" w:rsidRDefault="00CB28BA" w:rsidP="00CB28BA">
      <w:pPr>
        <w:shd w:val="clear" w:color="auto" w:fill="FFFFFF"/>
        <w:spacing w:after="0" w:line="240" w:lineRule="auto"/>
        <w:ind w:left="113" w:right="57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59E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Планируемая работа по совершенствованию и корректированию образовательной работы с детьми на следующий учебный год:</w:t>
      </w:r>
    </w:p>
    <w:p w:rsidR="00CB28BA" w:rsidRPr="007159E1" w:rsidRDefault="00CB28BA" w:rsidP="00CB28BA">
      <w:pPr>
        <w:numPr>
          <w:ilvl w:val="0"/>
          <w:numId w:val="1"/>
        </w:numPr>
        <w:shd w:val="clear" w:color="auto" w:fill="FFFFFF"/>
        <w:spacing w:after="0" w:line="240" w:lineRule="auto"/>
        <w:ind w:left="113" w:right="57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59E1">
        <w:rPr>
          <w:rFonts w:ascii="Times New Roman" w:hAnsi="Times New Roman" w:cs="Times New Roman"/>
          <w:color w:val="000000"/>
          <w:sz w:val="28"/>
          <w:szCs w:val="28"/>
        </w:rPr>
        <w:t>Продолжать работу, направленную на улучшение посещаемости детей (укрепление здоровья детей, закаливающие мероприятия и т.д.).</w:t>
      </w:r>
    </w:p>
    <w:p w:rsidR="00CB28BA" w:rsidRPr="007159E1" w:rsidRDefault="00CB28BA" w:rsidP="00CB28BA">
      <w:pPr>
        <w:numPr>
          <w:ilvl w:val="0"/>
          <w:numId w:val="1"/>
        </w:numPr>
        <w:shd w:val="clear" w:color="auto" w:fill="FFFFFF"/>
        <w:spacing w:after="0" w:line="240" w:lineRule="auto"/>
        <w:ind w:left="113" w:right="57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59E1">
        <w:rPr>
          <w:rFonts w:ascii="Times New Roman" w:hAnsi="Times New Roman" w:cs="Times New Roman"/>
          <w:color w:val="000000"/>
          <w:sz w:val="28"/>
          <w:szCs w:val="28"/>
        </w:rPr>
        <w:t>Продолжать работу по индивидуальным образовательным маршрутам воспитанников с признаками одаренности и детьми, имеющими затруднения.</w:t>
      </w:r>
    </w:p>
    <w:p w:rsidR="00CB28BA" w:rsidRPr="007159E1" w:rsidRDefault="00CB28BA" w:rsidP="00CB28BA">
      <w:pPr>
        <w:numPr>
          <w:ilvl w:val="0"/>
          <w:numId w:val="1"/>
        </w:numPr>
        <w:shd w:val="clear" w:color="auto" w:fill="FFFFFF"/>
        <w:spacing w:after="0" w:line="240" w:lineRule="auto"/>
        <w:ind w:left="113" w:right="57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59E1">
        <w:rPr>
          <w:rFonts w:ascii="Times New Roman" w:hAnsi="Times New Roman" w:cs="Times New Roman"/>
          <w:color w:val="000000"/>
          <w:sz w:val="28"/>
          <w:szCs w:val="28"/>
        </w:rPr>
        <w:t>Самообразование педагогов.</w:t>
      </w:r>
    </w:p>
    <w:p w:rsidR="00CB28BA" w:rsidRPr="007159E1" w:rsidRDefault="00CB28BA" w:rsidP="00CB28BA">
      <w:pPr>
        <w:numPr>
          <w:ilvl w:val="0"/>
          <w:numId w:val="1"/>
        </w:numPr>
        <w:shd w:val="clear" w:color="auto" w:fill="FFFFFF"/>
        <w:spacing w:after="0" w:line="240" w:lineRule="auto"/>
        <w:ind w:left="113" w:right="57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59E1">
        <w:rPr>
          <w:rFonts w:ascii="Times New Roman" w:hAnsi="Times New Roman" w:cs="Times New Roman"/>
          <w:color w:val="000000"/>
          <w:sz w:val="28"/>
          <w:szCs w:val="28"/>
        </w:rPr>
        <w:t>Работа по взаимодействию педагогов ДОО с семьями воспитанников.</w:t>
      </w:r>
    </w:p>
    <w:p w:rsidR="00CB28BA" w:rsidRPr="007159E1" w:rsidRDefault="00CB28BA" w:rsidP="00CB28BA">
      <w:pPr>
        <w:shd w:val="clear" w:color="auto" w:fill="FFFFFF"/>
        <w:spacing w:after="0" w:line="240" w:lineRule="auto"/>
        <w:ind w:left="113" w:right="5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7159E1">
        <w:rPr>
          <w:rFonts w:ascii="Times New Roman" w:hAnsi="Times New Roman" w:cs="Times New Roman"/>
          <w:color w:val="000000"/>
          <w:sz w:val="28"/>
          <w:szCs w:val="28"/>
        </w:rPr>
        <w:t>Продолжать работу по освоению и реализации современных педагогических технологий, направленных на развитие детей.</w:t>
      </w:r>
    </w:p>
    <w:p w:rsidR="00CB28BA" w:rsidRPr="007159E1" w:rsidRDefault="00CB28BA" w:rsidP="00CB28BA">
      <w:pPr>
        <w:shd w:val="clear" w:color="auto" w:fill="FFFFFF"/>
        <w:spacing w:after="0" w:line="240" w:lineRule="auto"/>
        <w:ind w:left="113" w:right="5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CB28BA" w:rsidRPr="007159E1" w:rsidRDefault="00CB28BA" w:rsidP="00CB28BA">
      <w:pPr>
        <w:shd w:val="clear" w:color="auto" w:fill="FFFFFF"/>
        <w:spacing w:after="0" w:line="240" w:lineRule="auto"/>
        <w:ind w:left="113" w:right="5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CB28BA" w:rsidRPr="007159E1" w:rsidRDefault="00CB28BA" w:rsidP="00127918">
      <w:pPr>
        <w:shd w:val="clear" w:color="auto" w:fill="FFFFFF"/>
        <w:tabs>
          <w:tab w:val="left" w:pos="12090"/>
        </w:tabs>
        <w:spacing w:after="0" w:line="240" w:lineRule="auto"/>
        <w:ind w:left="113" w:right="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59E1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Заместитель заведующего по ВР                                         </w:t>
      </w:r>
      <w:r w:rsidR="00127918">
        <w:rPr>
          <w:rFonts w:ascii="Times New Roman" w:eastAsia="Times New Roman" w:hAnsi="Times New Roman" w:cs="Times New Roman"/>
          <w:color w:val="222222"/>
          <w:sz w:val="28"/>
          <w:szCs w:val="28"/>
        </w:rPr>
        <w:tab/>
        <w:t xml:space="preserve">       М.И.Солтаева</w:t>
      </w:r>
    </w:p>
    <w:p w:rsidR="00CB28BA" w:rsidRPr="007159E1" w:rsidRDefault="00CB28BA" w:rsidP="00CB28BA">
      <w:pPr>
        <w:spacing w:after="0" w:line="240" w:lineRule="auto"/>
        <w:ind w:left="113"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CB28BA" w:rsidRPr="00AD4218" w:rsidRDefault="00CB28BA" w:rsidP="00CB28BA">
      <w:pPr>
        <w:pStyle w:val="20"/>
        <w:shd w:val="clear" w:color="auto" w:fill="auto"/>
        <w:spacing w:before="0" w:after="0" w:line="240" w:lineRule="auto"/>
        <w:ind w:left="567" w:right="407" w:firstLine="284"/>
        <w:rPr>
          <w:color w:val="000000"/>
          <w:lang w:bidi="ru-RU"/>
        </w:rPr>
      </w:pPr>
      <w:r>
        <w:tab/>
      </w:r>
    </w:p>
    <w:p w:rsidR="00CB28BA" w:rsidRPr="00177015" w:rsidRDefault="00CB28BA" w:rsidP="00CB28B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CB28BA" w:rsidRPr="00177015" w:rsidSect="004F3C83">
          <w:pgSz w:w="16838" w:h="11906" w:orient="landscape"/>
          <w:pgMar w:top="1134" w:right="1134" w:bottom="1134" w:left="1134" w:header="709" w:footer="709" w:gutter="0"/>
          <w:pgNumType w:start="2"/>
          <w:cols w:space="708"/>
          <w:docGrid w:linePitch="360"/>
        </w:sectPr>
      </w:pPr>
    </w:p>
    <w:p w:rsidR="00CF4A53" w:rsidRDefault="00CF4A53" w:rsidP="00127918">
      <w:pPr>
        <w:spacing w:after="0" w:line="270" w:lineRule="atLeast"/>
        <w:jc w:val="center"/>
      </w:pPr>
    </w:p>
    <w:sectPr w:rsidR="00CF4A53" w:rsidSect="004F3C83">
      <w:pgSz w:w="16838" w:h="11906" w:orient="landscape"/>
      <w:pgMar w:top="1134" w:right="1134" w:bottom="1134" w:left="1134" w:header="709" w:footer="709" w:gutter="0"/>
      <w:pgNumType w:fmt="numberInDash"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7D47" w:rsidRDefault="00F57D47" w:rsidP="00127918">
      <w:pPr>
        <w:spacing w:after="0" w:line="240" w:lineRule="auto"/>
      </w:pPr>
      <w:r>
        <w:separator/>
      </w:r>
    </w:p>
  </w:endnote>
  <w:endnote w:type="continuationSeparator" w:id="1">
    <w:p w:rsidR="00F57D47" w:rsidRDefault="00F57D47" w:rsidP="00127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7D47" w:rsidRDefault="00F57D47" w:rsidP="00127918">
      <w:pPr>
        <w:spacing w:after="0" w:line="240" w:lineRule="auto"/>
      </w:pPr>
      <w:r>
        <w:separator/>
      </w:r>
    </w:p>
  </w:footnote>
  <w:footnote w:type="continuationSeparator" w:id="1">
    <w:p w:rsidR="00F57D47" w:rsidRDefault="00F57D47" w:rsidP="001279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EE7879"/>
    <w:multiLevelType w:val="multilevel"/>
    <w:tmpl w:val="19C01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B28BA"/>
    <w:rsid w:val="000D310B"/>
    <w:rsid w:val="00101BC8"/>
    <w:rsid w:val="00127918"/>
    <w:rsid w:val="0037696F"/>
    <w:rsid w:val="004F3C83"/>
    <w:rsid w:val="00B37A81"/>
    <w:rsid w:val="00CB28BA"/>
    <w:rsid w:val="00CF4A53"/>
    <w:rsid w:val="00E41B4C"/>
    <w:rsid w:val="00EA70A7"/>
    <w:rsid w:val="00F57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9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8B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CB28B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B28BA"/>
    <w:pPr>
      <w:widowControl w:val="0"/>
      <w:shd w:val="clear" w:color="auto" w:fill="FFFFFF"/>
      <w:spacing w:before="240" w:after="240" w:line="322" w:lineRule="exact"/>
      <w:ind w:hanging="20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header"/>
    <w:basedOn w:val="a"/>
    <w:link w:val="a5"/>
    <w:uiPriority w:val="99"/>
    <w:semiHidden/>
    <w:unhideWhenUsed/>
    <w:rsid w:val="001279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27918"/>
  </w:style>
  <w:style w:type="paragraph" w:styleId="a6">
    <w:name w:val="footer"/>
    <w:basedOn w:val="a"/>
    <w:link w:val="a7"/>
    <w:uiPriority w:val="99"/>
    <w:semiHidden/>
    <w:unhideWhenUsed/>
    <w:rsid w:val="001279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279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11</Pages>
  <Words>2545</Words>
  <Characters>14512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сайд-ахьмад</dc:creator>
  <cp:keywords/>
  <dc:description/>
  <cp:lastModifiedBy>сайд-ахьмад</cp:lastModifiedBy>
  <cp:revision>3</cp:revision>
  <cp:lastPrinted>2022-05-20T09:27:00Z</cp:lastPrinted>
  <dcterms:created xsi:type="dcterms:W3CDTF">2022-05-20T08:19:00Z</dcterms:created>
  <dcterms:modified xsi:type="dcterms:W3CDTF">2022-05-20T09:30:00Z</dcterms:modified>
</cp:coreProperties>
</file>